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037BC" w14:textId="0FB52E93" w:rsidR="004775D7" w:rsidRDefault="61386E5A" w:rsidP="61386E5A">
      <w:pPr>
        <w:jc w:val="center"/>
        <w:rPr>
          <w:b/>
          <w:bCs/>
          <w:sz w:val="28"/>
          <w:szCs w:val="28"/>
        </w:rPr>
      </w:pPr>
      <w:r w:rsidRPr="61386E5A">
        <w:rPr>
          <w:b/>
          <w:bCs/>
          <w:sz w:val="28"/>
          <w:szCs w:val="28"/>
        </w:rPr>
        <w:t xml:space="preserve">  FORMULÁRIO UNIFICADO PARA SOLICITAÇÃO DE AUTORIZAÇÃO PARA USO DE ANIMAIS EM ENSINO, DESENVOLVIMENTO DE RECURSOS DIDÁTICOS OU PESQUISA CIENTÍFICA – </w:t>
      </w:r>
      <w:r w:rsidR="00B71270" w:rsidRPr="00B71270">
        <w:rPr>
          <w:b/>
          <w:bCs/>
          <w:sz w:val="28"/>
          <w:szCs w:val="28"/>
        </w:rPr>
        <w:t>CEUA A</w:t>
      </w:r>
      <w:r w:rsidR="00B71270">
        <w:rPr>
          <w:b/>
          <w:bCs/>
          <w:sz w:val="28"/>
          <w:szCs w:val="28"/>
        </w:rPr>
        <w:t>NHANGUERA</w:t>
      </w:r>
    </w:p>
    <w:p w14:paraId="68B70149" w14:textId="77777777" w:rsidR="004775D7" w:rsidRPr="002856C3" w:rsidRDefault="004775D7" w:rsidP="004775D7">
      <w:pPr>
        <w:spacing w:after="0" w:line="240" w:lineRule="auto"/>
        <w:jc w:val="center"/>
        <w:rPr>
          <w:sz w:val="24"/>
          <w:szCs w:val="24"/>
        </w:rPr>
      </w:pPr>
      <w:r w:rsidRPr="002856C3">
        <w:rPr>
          <w:sz w:val="24"/>
          <w:szCs w:val="24"/>
        </w:rPr>
        <w:t>PROTOCOLO PARA USO DE ANIMAIS</w:t>
      </w:r>
    </w:p>
    <w:p w14:paraId="4FB92D21" w14:textId="77777777" w:rsidR="004775D7" w:rsidRPr="002856C3" w:rsidRDefault="004775D7" w:rsidP="004775D7">
      <w:pPr>
        <w:spacing w:after="0" w:line="240" w:lineRule="auto"/>
        <w:jc w:val="center"/>
        <w:rPr>
          <w:sz w:val="24"/>
          <w:szCs w:val="24"/>
        </w:rPr>
      </w:pPr>
      <w:r w:rsidRPr="002856C3">
        <w:rPr>
          <w:sz w:val="24"/>
          <w:szCs w:val="24"/>
        </w:rPr>
        <w:t>USO EXCLUSIVO DA COMISSÃO</w:t>
      </w:r>
    </w:p>
    <w:p w14:paraId="0E051C24" w14:textId="77777777" w:rsidR="004775D7" w:rsidRPr="002856C3" w:rsidRDefault="004775D7" w:rsidP="004775D7">
      <w:pPr>
        <w:spacing w:before="120" w:after="120" w:line="240" w:lineRule="auto"/>
        <w:jc w:val="center"/>
        <w:rPr>
          <w:sz w:val="24"/>
          <w:szCs w:val="24"/>
        </w:rPr>
      </w:pPr>
      <w:proofErr w:type="gramStart"/>
      <w:r w:rsidRPr="002856C3">
        <w:rPr>
          <w:sz w:val="24"/>
          <w:szCs w:val="24"/>
        </w:rPr>
        <w:t>PROTOCOLO N</w:t>
      </w:r>
      <w:r w:rsidRPr="002856C3">
        <w:rPr>
          <w:sz w:val="24"/>
          <w:szCs w:val="24"/>
          <w:vertAlign w:val="superscript"/>
        </w:rPr>
        <w:t>o</w:t>
      </w:r>
      <w:proofErr w:type="gramEnd"/>
      <w:r w:rsidRPr="002856C3">
        <w:rPr>
          <w:sz w:val="24"/>
          <w:szCs w:val="24"/>
        </w:rPr>
        <w:t>______</w:t>
      </w:r>
      <w:bookmarkStart w:id="0" w:name="_GoBack"/>
      <w:bookmarkEnd w:id="0"/>
      <w:r w:rsidRPr="002856C3">
        <w:rPr>
          <w:sz w:val="24"/>
          <w:szCs w:val="24"/>
        </w:rPr>
        <w:t>____________</w:t>
      </w:r>
    </w:p>
    <w:p w14:paraId="751539B0" w14:textId="77777777" w:rsidR="004775D7" w:rsidRPr="002856C3" w:rsidRDefault="004775D7" w:rsidP="00CF5FFB">
      <w:pPr>
        <w:spacing w:after="0" w:line="240" w:lineRule="auto"/>
        <w:jc w:val="center"/>
        <w:rPr>
          <w:sz w:val="24"/>
          <w:szCs w:val="24"/>
        </w:rPr>
      </w:pPr>
      <w:r w:rsidRPr="002856C3">
        <w:rPr>
          <w:sz w:val="24"/>
          <w:szCs w:val="24"/>
        </w:rPr>
        <w:t>RECEBIDO EM: _____/______/______</w:t>
      </w:r>
    </w:p>
    <w:p w14:paraId="4A530002" w14:textId="77777777" w:rsidR="00CF5FFB" w:rsidRPr="002856C3" w:rsidRDefault="00CF5FFB" w:rsidP="00CF5FFB">
      <w:pPr>
        <w:spacing w:after="0" w:line="240" w:lineRule="auto"/>
        <w:jc w:val="center"/>
        <w:rPr>
          <w:sz w:val="24"/>
          <w:szCs w:val="24"/>
        </w:rPr>
      </w:pPr>
    </w:p>
    <w:p w14:paraId="08491F3D" w14:textId="77777777" w:rsidR="00CF5FFB" w:rsidRPr="002856C3" w:rsidRDefault="00CF5FFB" w:rsidP="00CF5FFB">
      <w:pPr>
        <w:spacing w:after="0"/>
        <w:jc w:val="both"/>
        <w:rPr>
          <w:sz w:val="20"/>
          <w:szCs w:val="20"/>
        </w:rPr>
      </w:pPr>
      <w:r w:rsidRPr="002856C3">
        <w:rPr>
          <w:sz w:val="20"/>
          <w:szCs w:val="20"/>
        </w:rPr>
        <w:t>Obs.: Todos os campos devem ser preenchidos. Em caso de não se aplicar, preencher “não se aplica”.</w:t>
      </w:r>
    </w:p>
    <w:p w14:paraId="78401B15" w14:textId="77777777" w:rsidR="00CF5FFB" w:rsidRPr="002856C3" w:rsidRDefault="00CF5FFB" w:rsidP="00CF5FFB">
      <w:pPr>
        <w:spacing w:after="0"/>
        <w:jc w:val="both"/>
        <w:rPr>
          <w:sz w:val="20"/>
          <w:szCs w:val="20"/>
        </w:rPr>
      </w:pPr>
    </w:p>
    <w:p w14:paraId="4E5BF01C" w14:textId="3D6AC2DE" w:rsidR="00CF5FFB" w:rsidRPr="002856C3" w:rsidRDefault="00BD1743" w:rsidP="00CF5FFB">
      <w:pPr>
        <w:pStyle w:val="PargrafodaLista"/>
        <w:numPr>
          <w:ilvl w:val="0"/>
          <w:numId w:val="1"/>
        </w:numPr>
        <w:spacing w:after="0"/>
        <w:ind w:left="284" w:hanging="284"/>
        <w:jc w:val="both"/>
        <w:rPr>
          <w:sz w:val="20"/>
          <w:szCs w:val="20"/>
        </w:rPr>
      </w:pPr>
      <w:r w:rsidRPr="002856C3">
        <w:rPr>
          <w:sz w:val="20"/>
          <w:szCs w:val="20"/>
        </w:rPr>
        <w:t>FINALIDADE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6"/>
        <w:gridCol w:w="1097"/>
        <w:gridCol w:w="990"/>
      </w:tblGrid>
      <w:tr w:rsidR="00F12215" w:rsidRPr="002856C3" w14:paraId="5F41D00E" w14:textId="77777777" w:rsidTr="00EA1A01">
        <w:tc>
          <w:tcPr>
            <w:tcW w:w="7546" w:type="dxa"/>
          </w:tcPr>
          <w:p w14:paraId="415DC9CC" w14:textId="17C3B712" w:rsidR="00BD1743" w:rsidRPr="002856C3" w:rsidRDefault="00BD1743" w:rsidP="00BD1743">
            <w:pPr>
              <w:jc w:val="both"/>
              <w:rPr>
                <w:sz w:val="20"/>
                <w:szCs w:val="20"/>
              </w:rPr>
            </w:pPr>
            <w:r w:rsidRPr="002856C3">
              <w:rPr>
                <w:sz w:val="20"/>
                <w:szCs w:val="20"/>
              </w:rPr>
              <w:t>Ensino</w:t>
            </w:r>
          </w:p>
        </w:tc>
        <w:tc>
          <w:tcPr>
            <w:tcW w:w="1097" w:type="dxa"/>
            <w:tcBorders>
              <w:bottom w:val="single" w:sz="4" w:space="0" w:color="auto"/>
              <w:right w:val="single" w:sz="4" w:space="0" w:color="auto"/>
            </w:tcBorders>
          </w:tcPr>
          <w:p w14:paraId="46136EA0" w14:textId="77777777" w:rsidR="00BD1743" w:rsidRPr="002856C3" w:rsidRDefault="00BD1743" w:rsidP="00BD1743">
            <w:pPr>
              <w:jc w:val="both"/>
              <w:rPr>
                <w:sz w:val="20"/>
                <w:szCs w:val="20"/>
              </w:rPr>
            </w:pPr>
          </w:p>
        </w:tc>
        <w:tc>
          <w:tcPr>
            <w:tcW w:w="990" w:type="dxa"/>
            <w:tcBorders>
              <w:top w:val="single" w:sz="4" w:space="0" w:color="auto"/>
              <w:left w:val="single" w:sz="4" w:space="0" w:color="auto"/>
              <w:bottom w:val="single" w:sz="4" w:space="0" w:color="auto"/>
              <w:right w:val="single" w:sz="4" w:space="0" w:color="auto"/>
            </w:tcBorders>
          </w:tcPr>
          <w:p w14:paraId="7287CFF5" w14:textId="77777777" w:rsidR="00BD1743" w:rsidRPr="002856C3" w:rsidRDefault="00BD1743" w:rsidP="00BD1743">
            <w:pPr>
              <w:jc w:val="both"/>
              <w:rPr>
                <w:sz w:val="20"/>
                <w:szCs w:val="20"/>
              </w:rPr>
            </w:pPr>
          </w:p>
        </w:tc>
      </w:tr>
      <w:tr w:rsidR="00F12215" w:rsidRPr="002856C3" w14:paraId="40D89B56" w14:textId="77777777" w:rsidTr="00EA1A01">
        <w:tc>
          <w:tcPr>
            <w:tcW w:w="7546" w:type="dxa"/>
            <w:tcBorders>
              <w:right w:val="single" w:sz="4" w:space="0" w:color="auto"/>
            </w:tcBorders>
          </w:tcPr>
          <w:p w14:paraId="7AD79235" w14:textId="6C9CD970" w:rsidR="00BD1743" w:rsidRPr="002856C3" w:rsidRDefault="00BD1743" w:rsidP="00BD1743">
            <w:pPr>
              <w:jc w:val="both"/>
              <w:rPr>
                <w:sz w:val="20"/>
                <w:szCs w:val="20"/>
              </w:rPr>
            </w:pPr>
            <w:r w:rsidRPr="002856C3">
              <w:rPr>
                <w:sz w:val="20"/>
                <w:szCs w:val="20"/>
              </w:rPr>
              <w:t>Graduação</w:t>
            </w:r>
          </w:p>
        </w:tc>
        <w:tc>
          <w:tcPr>
            <w:tcW w:w="1097" w:type="dxa"/>
            <w:tcBorders>
              <w:top w:val="single" w:sz="4" w:space="0" w:color="auto"/>
              <w:left w:val="single" w:sz="4" w:space="0" w:color="auto"/>
              <w:bottom w:val="single" w:sz="4" w:space="0" w:color="auto"/>
              <w:right w:val="single" w:sz="4" w:space="0" w:color="auto"/>
            </w:tcBorders>
          </w:tcPr>
          <w:p w14:paraId="3B10F563" w14:textId="77777777" w:rsidR="00BD1743" w:rsidRPr="002856C3" w:rsidRDefault="00BD1743" w:rsidP="00BD1743">
            <w:pPr>
              <w:jc w:val="both"/>
              <w:rPr>
                <w:sz w:val="20"/>
                <w:szCs w:val="20"/>
              </w:rPr>
            </w:pPr>
          </w:p>
        </w:tc>
        <w:tc>
          <w:tcPr>
            <w:tcW w:w="990" w:type="dxa"/>
            <w:tcBorders>
              <w:top w:val="single" w:sz="4" w:space="0" w:color="auto"/>
              <w:left w:val="single" w:sz="4" w:space="0" w:color="auto"/>
            </w:tcBorders>
          </w:tcPr>
          <w:p w14:paraId="14A2B3CE" w14:textId="77777777" w:rsidR="00BD1743" w:rsidRPr="002856C3" w:rsidRDefault="00BD1743" w:rsidP="00BD1743">
            <w:pPr>
              <w:jc w:val="both"/>
              <w:rPr>
                <w:sz w:val="20"/>
                <w:szCs w:val="20"/>
              </w:rPr>
            </w:pPr>
          </w:p>
        </w:tc>
      </w:tr>
      <w:tr w:rsidR="00F12215" w:rsidRPr="002856C3" w14:paraId="3BCF5FF9" w14:textId="77777777" w:rsidTr="00EA1A01">
        <w:tc>
          <w:tcPr>
            <w:tcW w:w="7546" w:type="dxa"/>
            <w:tcBorders>
              <w:right w:val="single" w:sz="4" w:space="0" w:color="auto"/>
            </w:tcBorders>
          </w:tcPr>
          <w:p w14:paraId="50CC003E" w14:textId="644D066D" w:rsidR="00BD1743" w:rsidRPr="002856C3" w:rsidRDefault="004D3987" w:rsidP="00BD1743">
            <w:pPr>
              <w:jc w:val="both"/>
              <w:rPr>
                <w:sz w:val="20"/>
                <w:szCs w:val="20"/>
              </w:rPr>
            </w:pPr>
            <w:r w:rsidRPr="002856C3">
              <w:rPr>
                <w:sz w:val="20"/>
                <w:szCs w:val="20"/>
              </w:rPr>
              <w:t>Pós-Graduação</w:t>
            </w:r>
          </w:p>
        </w:tc>
        <w:tc>
          <w:tcPr>
            <w:tcW w:w="1097" w:type="dxa"/>
            <w:tcBorders>
              <w:top w:val="single" w:sz="4" w:space="0" w:color="auto"/>
              <w:left w:val="single" w:sz="4" w:space="0" w:color="auto"/>
              <w:bottom w:val="single" w:sz="4" w:space="0" w:color="auto"/>
              <w:right w:val="single" w:sz="4" w:space="0" w:color="auto"/>
            </w:tcBorders>
          </w:tcPr>
          <w:p w14:paraId="3D3227BC" w14:textId="77777777" w:rsidR="00BD1743" w:rsidRPr="002856C3" w:rsidRDefault="00BD1743" w:rsidP="00BD1743">
            <w:pPr>
              <w:jc w:val="both"/>
              <w:rPr>
                <w:sz w:val="20"/>
                <w:szCs w:val="20"/>
              </w:rPr>
            </w:pPr>
          </w:p>
        </w:tc>
        <w:tc>
          <w:tcPr>
            <w:tcW w:w="990" w:type="dxa"/>
            <w:tcBorders>
              <w:left w:val="single" w:sz="4" w:space="0" w:color="auto"/>
              <w:bottom w:val="single" w:sz="4" w:space="0" w:color="auto"/>
            </w:tcBorders>
          </w:tcPr>
          <w:p w14:paraId="482B2FA3" w14:textId="77777777" w:rsidR="00BD1743" w:rsidRPr="002856C3" w:rsidRDefault="00BD1743" w:rsidP="00BD1743">
            <w:pPr>
              <w:jc w:val="both"/>
              <w:rPr>
                <w:sz w:val="20"/>
                <w:szCs w:val="20"/>
              </w:rPr>
            </w:pPr>
          </w:p>
        </w:tc>
      </w:tr>
      <w:tr w:rsidR="00F12215" w:rsidRPr="002856C3" w14:paraId="063AEC48" w14:textId="77777777" w:rsidTr="00EA1A01">
        <w:tc>
          <w:tcPr>
            <w:tcW w:w="7546" w:type="dxa"/>
          </w:tcPr>
          <w:p w14:paraId="1DA1B28B" w14:textId="72ADD9CD" w:rsidR="00BD1743" w:rsidRPr="002856C3" w:rsidRDefault="00BD1743" w:rsidP="00BD1743">
            <w:pPr>
              <w:jc w:val="both"/>
              <w:rPr>
                <w:sz w:val="20"/>
                <w:szCs w:val="20"/>
              </w:rPr>
            </w:pPr>
            <w:r w:rsidRPr="002856C3">
              <w:rPr>
                <w:sz w:val="20"/>
                <w:szCs w:val="20"/>
              </w:rPr>
              <w:t>Desenvolvimento de recursos didáticos</w:t>
            </w:r>
          </w:p>
        </w:tc>
        <w:tc>
          <w:tcPr>
            <w:tcW w:w="1097" w:type="dxa"/>
            <w:tcBorders>
              <w:top w:val="single" w:sz="4" w:space="0" w:color="auto"/>
              <w:right w:val="single" w:sz="4" w:space="0" w:color="auto"/>
            </w:tcBorders>
          </w:tcPr>
          <w:p w14:paraId="5F4B453A" w14:textId="77777777" w:rsidR="00BD1743" w:rsidRPr="002856C3" w:rsidRDefault="00BD1743" w:rsidP="00BD1743">
            <w:pPr>
              <w:jc w:val="both"/>
              <w:rPr>
                <w:sz w:val="20"/>
                <w:szCs w:val="20"/>
              </w:rPr>
            </w:pPr>
          </w:p>
        </w:tc>
        <w:tc>
          <w:tcPr>
            <w:tcW w:w="990" w:type="dxa"/>
            <w:tcBorders>
              <w:top w:val="single" w:sz="4" w:space="0" w:color="auto"/>
              <w:left w:val="single" w:sz="4" w:space="0" w:color="auto"/>
              <w:bottom w:val="single" w:sz="4" w:space="0" w:color="auto"/>
              <w:right w:val="single" w:sz="4" w:space="0" w:color="auto"/>
            </w:tcBorders>
          </w:tcPr>
          <w:p w14:paraId="65ABADE4" w14:textId="77777777" w:rsidR="00BD1743" w:rsidRPr="002856C3" w:rsidRDefault="00BD1743" w:rsidP="00BD1743">
            <w:pPr>
              <w:jc w:val="both"/>
              <w:rPr>
                <w:sz w:val="20"/>
                <w:szCs w:val="20"/>
              </w:rPr>
            </w:pPr>
          </w:p>
        </w:tc>
      </w:tr>
      <w:tr w:rsidR="00BD1743" w:rsidRPr="002856C3" w14:paraId="04F72143" w14:textId="77777777" w:rsidTr="00EA1A01">
        <w:tc>
          <w:tcPr>
            <w:tcW w:w="7546" w:type="dxa"/>
          </w:tcPr>
          <w:p w14:paraId="1D874194" w14:textId="12897DCB" w:rsidR="00BD1743" w:rsidRPr="002856C3" w:rsidRDefault="00BD1743" w:rsidP="00BD1743">
            <w:pPr>
              <w:jc w:val="both"/>
              <w:rPr>
                <w:sz w:val="20"/>
                <w:szCs w:val="20"/>
              </w:rPr>
            </w:pPr>
            <w:r w:rsidRPr="002856C3">
              <w:rPr>
                <w:sz w:val="20"/>
                <w:szCs w:val="20"/>
              </w:rPr>
              <w:t>Outros: ________________________________________________________</w:t>
            </w:r>
          </w:p>
        </w:tc>
        <w:tc>
          <w:tcPr>
            <w:tcW w:w="1097" w:type="dxa"/>
            <w:tcBorders>
              <w:right w:val="single" w:sz="4" w:space="0" w:color="auto"/>
            </w:tcBorders>
          </w:tcPr>
          <w:p w14:paraId="68EB7FD0" w14:textId="77777777" w:rsidR="00BD1743" w:rsidRPr="002856C3" w:rsidRDefault="00BD1743" w:rsidP="00BD1743">
            <w:pPr>
              <w:jc w:val="both"/>
              <w:rPr>
                <w:sz w:val="20"/>
                <w:szCs w:val="20"/>
              </w:rPr>
            </w:pPr>
          </w:p>
        </w:tc>
        <w:tc>
          <w:tcPr>
            <w:tcW w:w="990" w:type="dxa"/>
            <w:tcBorders>
              <w:top w:val="single" w:sz="4" w:space="0" w:color="auto"/>
              <w:left w:val="single" w:sz="4" w:space="0" w:color="auto"/>
              <w:bottom w:val="single" w:sz="4" w:space="0" w:color="auto"/>
              <w:right w:val="single" w:sz="4" w:space="0" w:color="auto"/>
            </w:tcBorders>
          </w:tcPr>
          <w:p w14:paraId="2D933F7B" w14:textId="77777777" w:rsidR="00BD1743" w:rsidRPr="002856C3" w:rsidRDefault="00BD1743" w:rsidP="00BD1743">
            <w:pPr>
              <w:jc w:val="both"/>
              <w:rPr>
                <w:sz w:val="20"/>
                <w:szCs w:val="20"/>
              </w:rPr>
            </w:pPr>
          </w:p>
        </w:tc>
      </w:tr>
    </w:tbl>
    <w:p w14:paraId="7843DD11" w14:textId="77777777" w:rsidR="00BD1743" w:rsidRPr="002856C3" w:rsidRDefault="00BD1743" w:rsidP="00BD1743">
      <w:pPr>
        <w:spacing w:after="0"/>
        <w:jc w:val="both"/>
        <w:rPr>
          <w:sz w:val="20"/>
          <w:szCs w:val="20"/>
        </w:rPr>
      </w:pPr>
    </w:p>
    <w:p w14:paraId="43C295DD" w14:textId="5BAFA5D5" w:rsidR="00BD1743" w:rsidRPr="002856C3" w:rsidRDefault="00BD1743" w:rsidP="00BD1743">
      <w:pPr>
        <w:spacing w:after="0"/>
        <w:jc w:val="both"/>
        <w:rPr>
          <w:sz w:val="20"/>
          <w:szCs w:val="20"/>
        </w:rPr>
      </w:pPr>
      <w:r w:rsidRPr="002856C3">
        <w:rPr>
          <w:sz w:val="20"/>
          <w:szCs w:val="20"/>
        </w:rPr>
        <w:t>Período de atividade:</w:t>
      </w:r>
    </w:p>
    <w:p w14:paraId="38174933" w14:textId="77777777" w:rsidR="00CF5FFB" w:rsidRPr="002856C3" w:rsidRDefault="00CF5FFB" w:rsidP="00EA1A01">
      <w:pPr>
        <w:spacing w:before="120" w:after="0"/>
        <w:ind w:left="358" w:hanging="74"/>
        <w:jc w:val="both"/>
        <w:rPr>
          <w:sz w:val="20"/>
          <w:szCs w:val="20"/>
        </w:rPr>
      </w:pPr>
      <w:r w:rsidRPr="002856C3">
        <w:rPr>
          <w:sz w:val="20"/>
          <w:szCs w:val="20"/>
        </w:rPr>
        <w:t>Início: _____/ _____/ _____</w:t>
      </w:r>
    </w:p>
    <w:p w14:paraId="705FF9FF" w14:textId="77777777" w:rsidR="00CF5FFB" w:rsidRPr="002856C3" w:rsidRDefault="00CF5FFB" w:rsidP="00CF5FFB">
      <w:pPr>
        <w:spacing w:after="0"/>
        <w:ind w:left="709" w:hanging="425"/>
        <w:jc w:val="both"/>
        <w:rPr>
          <w:sz w:val="20"/>
          <w:szCs w:val="20"/>
        </w:rPr>
      </w:pPr>
      <w:r w:rsidRPr="002856C3">
        <w:rPr>
          <w:sz w:val="20"/>
          <w:szCs w:val="20"/>
        </w:rPr>
        <w:t>Término: _____/ _____/ _____</w:t>
      </w:r>
    </w:p>
    <w:p w14:paraId="2D06AEFD" w14:textId="77777777" w:rsidR="00CF5FFB" w:rsidRPr="002856C3" w:rsidRDefault="00CF5FFB" w:rsidP="00CF5FFB">
      <w:pPr>
        <w:spacing w:after="0"/>
        <w:jc w:val="both"/>
        <w:rPr>
          <w:sz w:val="20"/>
          <w:szCs w:val="20"/>
        </w:rPr>
      </w:pPr>
    </w:p>
    <w:p w14:paraId="7473E36B" w14:textId="578B86AE" w:rsidR="00CF5FFB" w:rsidRPr="002856C3" w:rsidRDefault="00BD1743" w:rsidP="00CF5FFB">
      <w:pPr>
        <w:pStyle w:val="PargrafodaLista"/>
        <w:numPr>
          <w:ilvl w:val="0"/>
          <w:numId w:val="1"/>
        </w:numPr>
        <w:spacing w:after="0"/>
        <w:ind w:left="284" w:hanging="284"/>
        <w:jc w:val="both"/>
        <w:rPr>
          <w:sz w:val="20"/>
          <w:szCs w:val="20"/>
        </w:rPr>
      </w:pPr>
      <w:r w:rsidRPr="002856C3">
        <w:rPr>
          <w:sz w:val="20"/>
          <w:szCs w:val="20"/>
        </w:rPr>
        <w:t>QUALIFICAÇÃO DA ATIVIDADE</w:t>
      </w:r>
    </w:p>
    <w:p w14:paraId="5B58EE30" w14:textId="77777777" w:rsidR="00BD1743" w:rsidRPr="002856C3" w:rsidRDefault="00BD1743" w:rsidP="00BD1743">
      <w:pPr>
        <w:spacing w:after="0"/>
        <w:rPr>
          <w:sz w:val="20"/>
          <w:szCs w:val="20"/>
        </w:rPr>
      </w:pPr>
    </w:p>
    <w:p w14:paraId="3D44C07D" w14:textId="6F06E306" w:rsidR="00CF5FFB" w:rsidRPr="002856C3" w:rsidRDefault="00BD1743" w:rsidP="00BD1743">
      <w:pPr>
        <w:spacing w:after="0"/>
        <w:rPr>
          <w:sz w:val="20"/>
          <w:szCs w:val="20"/>
        </w:rPr>
      </w:pPr>
      <w:r w:rsidRPr="002856C3">
        <w:rPr>
          <w:sz w:val="20"/>
          <w:szCs w:val="20"/>
        </w:rPr>
        <w:t xml:space="preserve">2.1. </w:t>
      </w:r>
      <w:r w:rsidR="00CF5FFB" w:rsidRPr="002856C3">
        <w:rPr>
          <w:sz w:val="20"/>
          <w:szCs w:val="20"/>
        </w:rPr>
        <w:t>Área do conhecimento: _____________________________________________________________________________</w:t>
      </w:r>
    </w:p>
    <w:p w14:paraId="119949A3" w14:textId="77777777" w:rsidR="00CF5FFB" w:rsidRPr="002856C3" w:rsidRDefault="00CF5FFB" w:rsidP="00CF5FFB">
      <w:pPr>
        <w:spacing w:after="0"/>
        <w:jc w:val="both"/>
        <w:rPr>
          <w:sz w:val="16"/>
          <w:szCs w:val="16"/>
        </w:rPr>
      </w:pPr>
      <w:r w:rsidRPr="002856C3">
        <w:rPr>
          <w:sz w:val="16"/>
          <w:szCs w:val="16"/>
        </w:rPr>
        <w:t xml:space="preserve">Lista das áreas do conhecimento disponível em: </w:t>
      </w:r>
      <w:hyperlink r:id="rId10" w:history="1">
        <w:r w:rsidRPr="002856C3">
          <w:rPr>
            <w:rStyle w:val="Hyperlink"/>
            <w:color w:val="auto"/>
            <w:sz w:val="16"/>
            <w:szCs w:val="16"/>
            <w:u w:val="none"/>
          </w:rPr>
          <w:t>http://www.capes.gov.br/avaliacao/tabela-de-areas-de-conhecimento</w:t>
        </w:r>
      </w:hyperlink>
    </w:p>
    <w:p w14:paraId="40AABDF8" w14:textId="77777777" w:rsidR="00CF5FFB" w:rsidRPr="002856C3" w:rsidRDefault="00CF5FFB" w:rsidP="00CF5FFB">
      <w:pPr>
        <w:spacing w:after="0"/>
        <w:jc w:val="both"/>
        <w:rPr>
          <w:sz w:val="20"/>
          <w:szCs w:val="20"/>
        </w:rPr>
      </w:pPr>
    </w:p>
    <w:p w14:paraId="7DB67F06" w14:textId="5D341658" w:rsidR="00BD1743" w:rsidRPr="002856C3" w:rsidRDefault="00BD1743" w:rsidP="00CF5FFB">
      <w:pPr>
        <w:spacing w:after="0"/>
        <w:jc w:val="both"/>
        <w:rPr>
          <w:sz w:val="20"/>
          <w:szCs w:val="20"/>
        </w:rPr>
      </w:pPr>
      <w:r w:rsidRPr="002856C3">
        <w:rPr>
          <w:sz w:val="20"/>
          <w:szCs w:val="20"/>
        </w:rPr>
        <w:t>2.2. Disciplina</w:t>
      </w:r>
    </w:p>
    <w:p w14:paraId="2003D18C" w14:textId="77777777" w:rsidR="00BD1743" w:rsidRPr="002856C3" w:rsidRDefault="00BD1743" w:rsidP="00BD1743">
      <w:pPr>
        <w:pBdr>
          <w:top w:val="single" w:sz="4" w:space="1" w:color="auto"/>
          <w:left w:val="single" w:sz="4" w:space="4" w:color="auto"/>
          <w:bottom w:val="single" w:sz="4" w:space="1" w:color="auto"/>
          <w:right w:val="single" w:sz="4" w:space="4" w:color="auto"/>
        </w:pBdr>
        <w:spacing w:after="0"/>
        <w:jc w:val="both"/>
        <w:rPr>
          <w:sz w:val="20"/>
          <w:szCs w:val="20"/>
        </w:rPr>
      </w:pPr>
    </w:p>
    <w:p w14:paraId="4D8AA7EC" w14:textId="77777777" w:rsidR="00BD1743" w:rsidRPr="002856C3" w:rsidRDefault="00BD1743" w:rsidP="00BD1743">
      <w:pPr>
        <w:spacing w:after="0"/>
        <w:jc w:val="both"/>
        <w:rPr>
          <w:sz w:val="20"/>
          <w:szCs w:val="20"/>
        </w:rPr>
      </w:pPr>
    </w:p>
    <w:p w14:paraId="32776D8A" w14:textId="76D6E59F" w:rsidR="00BD1743" w:rsidRPr="002856C3" w:rsidRDefault="00BD1743" w:rsidP="00BD1743">
      <w:pPr>
        <w:spacing w:after="0"/>
        <w:jc w:val="both"/>
        <w:rPr>
          <w:sz w:val="20"/>
          <w:szCs w:val="20"/>
        </w:rPr>
      </w:pPr>
      <w:r w:rsidRPr="002856C3">
        <w:rPr>
          <w:sz w:val="20"/>
          <w:szCs w:val="20"/>
        </w:rPr>
        <w:t>2.3. Tema do Projeto/Aula</w:t>
      </w:r>
    </w:p>
    <w:p w14:paraId="2AB20C25" w14:textId="77777777" w:rsidR="00BD1743" w:rsidRPr="002856C3" w:rsidRDefault="00BD1743" w:rsidP="00BD1743">
      <w:pPr>
        <w:pBdr>
          <w:top w:val="single" w:sz="4" w:space="1" w:color="auto"/>
          <w:left w:val="single" w:sz="4" w:space="4" w:color="auto"/>
          <w:bottom w:val="single" w:sz="4" w:space="1" w:color="auto"/>
          <w:right w:val="single" w:sz="4" w:space="4" w:color="auto"/>
        </w:pBdr>
        <w:spacing w:after="0"/>
        <w:jc w:val="both"/>
        <w:rPr>
          <w:sz w:val="20"/>
          <w:szCs w:val="20"/>
        </w:rPr>
      </w:pPr>
    </w:p>
    <w:p w14:paraId="0B88A616" w14:textId="77777777" w:rsidR="00BD1743" w:rsidRPr="002856C3" w:rsidRDefault="00BD1743" w:rsidP="00BD1743">
      <w:pPr>
        <w:spacing w:after="0"/>
        <w:jc w:val="both"/>
        <w:rPr>
          <w:sz w:val="20"/>
          <w:szCs w:val="20"/>
        </w:rPr>
      </w:pPr>
    </w:p>
    <w:p w14:paraId="2D33F036" w14:textId="68BC837A" w:rsidR="00BD1743" w:rsidRPr="002856C3" w:rsidRDefault="00BD1743" w:rsidP="00BD1743">
      <w:pPr>
        <w:spacing w:after="0"/>
        <w:jc w:val="both"/>
        <w:rPr>
          <w:sz w:val="20"/>
          <w:szCs w:val="20"/>
        </w:rPr>
      </w:pPr>
      <w:r w:rsidRPr="002856C3">
        <w:rPr>
          <w:sz w:val="20"/>
          <w:szCs w:val="20"/>
        </w:rPr>
        <w:t>2.4. Objetivos do Projeto/Aula</w:t>
      </w:r>
    </w:p>
    <w:p w14:paraId="3C930D60" w14:textId="77777777" w:rsidR="00BD1743" w:rsidRPr="002856C3" w:rsidRDefault="00BD1743" w:rsidP="00BD1743">
      <w:pPr>
        <w:pBdr>
          <w:top w:val="single" w:sz="4" w:space="1" w:color="auto"/>
          <w:left w:val="single" w:sz="4" w:space="4" w:color="auto"/>
          <w:bottom w:val="single" w:sz="4" w:space="1" w:color="auto"/>
          <w:right w:val="single" w:sz="4" w:space="4" w:color="auto"/>
        </w:pBdr>
        <w:spacing w:after="0"/>
        <w:jc w:val="both"/>
        <w:rPr>
          <w:sz w:val="20"/>
          <w:szCs w:val="20"/>
        </w:rPr>
      </w:pPr>
    </w:p>
    <w:p w14:paraId="7074F9D5" w14:textId="77777777" w:rsidR="00BD1743" w:rsidRDefault="00BD1743" w:rsidP="00BD1743">
      <w:pPr>
        <w:spacing w:after="0"/>
        <w:jc w:val="both"/>
        <w:rPr>
          <w:sz w:val="20"/>
          <w:szCs w:val="20"/>
        </w:rPr>
      </w:pPr>
    </w:p>
    <w:p w14:paraId="2AC212E6" w14:textId="1889E0E2" w:rsidR="00C452DA" w:rsidRPr="00512D20" w:rsidRDefault="001E131A" w:rsidP="001359C1">
      <w:pPr>
        <w:spacing w:after="0"/>
        <w:ind w:left="426"/>
        <w:jc w:val="both"/>
        <w:rPr>
          <w:sz w:val="20"/>
          <w:szCs w:val="20"/>
        </w:rPr>
      </w:pPr>
      <w:r w:rsidRPr="00512D20">
        <w:rPr>
          <w:sz w:val="20"/>
          <w:szCs w:val="20"/>
        </w:rPr>
        <w:t xml:space="preserve">2.4.1. Especifique </w:t>
      </w:r>
      <w:r w:rsidR="00C452DA" w:rsidRPr="00512D20">
        <w:rPr>
          <w:sz w:val="20"/>
          <w:szCs w:val="20"/>
        </w:rPr>
        <w:t>o</w:t>
      </w:r>
      <w:r w:rsidRPr="00512D20">
        <w:rPr>
          <w:sz w:val="20"/>
          <w:szCs w:val="20"/>
        </w:rPr>
        <w:t xml:space="preserve"> propósito do </w:t>
      </w:r>
      <w:r w:rsidR="00C452DA" w:rsidRPr="00512D20">
        <w:rPr>
          <w:sz w:val="20"/>
          <w:szCs w:val="20"/>
        </w:rPr>
        <w:t>projeto:</w:t>
      </w:r>
    </w:p>
    <w:tbl>
      <w:tblPr>
        <w:tblStyle w:val="Tabelacomgrade"/>
        <w:tblW w:w="0" w:type="auto"/>
        <w:tblInd w:w="439" w:type="dxa"/>
        <w:tblLook w:val="04A0" w:firstRow="1" w:lastRow="0" w:firstColumn="1" w:lastColumn="0" w:noHBand="0" w:noVBand="1"/>
      </w:tblPr>
      <w:tblGrid>
        <w:gridCol w:w="6219"/>
        <w:gridCol w:w="567"/>
        <w:gridCol w:w="576"/>
      </w:tblGrid>
      <w:tr w:rsidR="00C452DA" w:rsidRPr="00512D20" w14:paraId="518F5294" w14:textId="77777777" w:rsidTr="008A46F1">
        <w:tc>
          <w:tcPr>
            <w:tcW w:w="6219" w:type="dxa"/>
          </w:tcPr>
          <w:p w14:paraId="52CF9BC4" w14:textId="3FF0FC36" w:rsidR="00C452DA" w:rsidRPr="00512D20" w:rsidRDefault="00C452DA" w:rsidP="001359C1">
            <w:pPr>
              <w:ind w:left="29"/>
              <w:jc w:val="both"/>
              <w:rPr>
                <w:sz w:val="20"/>
                <w:szCs w:val="20"/>
              </w:rPr>
            </w:pPr>
            <w:r w:rsidRPr="00512D20">
              <w:rPr>
                <w:sz w:val="20"/>
                <w:szCs w:val="20"/>
              </w:rPr>
              <w:t>P</w:t>
            </w:r>
            <w:r w:rsidR="001E131A" w:rsidRPr="00512D20">
              <w:rPr>
                <w:sz w:val="20"/>
                <w:szCs w:val="20"/>
              </w:rPr>
              <w:t xml:space="preserve">esquisa </w:t>
            </w:r>
            <w:r w:rsidRPr="00512D20">
              <w:rPr>
                <w:sz w:val="20"/>
                <w:szCs w:val="20"/>
              </w:rPr>
              <w:t xml:space="preserve">de </w:t>
            </w:r>
            <w:r w:rsidR="001E131A" w:rsidRPr="00512D20">
              <w:rPr>
                <w:sz w:val="20"/>
                <w:szCs w:val="20"/>
              </w:rPr>
              <w:t>á</w:t>
            </w:r>
            <w:r w:rsidRPr="00512D20">
              <w:rPr>
                <w:sz w:val="20"/>
                <w:szCs w:val="20"/>
              </w:rPr>
              <w:t>rea Básica</w:t>
            </w:r>
          </w:p>
        </w:tc>
        <w:tc>
          <w:tcPr>
            <w:tcW w:w="567" w:type="dxa"/>
          </w:tcPr>
          <w:p w14:paraId="01979456" w14:textId="579700A7" w:rsidR="00C452DA" w:rsidRPr="00512D20" w:rsidRDefault="001E131A" w:rsidP="001359C1">
            <w:pPr>
              <w:ind w:left="29"/>
              <w:jc w:val="both"/>
              <w:rPr>
                <w:sz w:val="20"/>
                <w:szCs w:val="20"/>
              </w:rPr>
            </w:pPr>
            <w:r w:rsidRPr="00512D20">
              <w:rPr>
                <w:sz w:val="20"/>
                <w:szCs w:val="20"/>
              </w:rPr>
              <w:t>Sim</w:t>
            </w:r>
          </w:p>
        </w:tc>
        <w:tc>
          <w:tcPr>
            <w:tcW w:w="576" w:type="dxa"/>
          </w:tcPr>
          <w:p w14:paraId="2F224A76" w14:textId="58FF1DE5" w:rsidR="00C452DA" w:rsidRPr="00512D20" w:rsidRDefault="001E131A" w:rsidP="001359C1">
            <w:pPr>
              <w:ind w:left="29"/>
              <w:jc w:val="both"/>
              <w:rPr>
                <w:sz w:val="20"/>
                <w:szCs w:val="20"/>
              </w:rPr>
            </w:pPr>
            <w:r w:rsidRPr="00512D20">
              <w:rPr>
                <w:sz w:val="20"/>
                <w:szCs w:val="20"/>
              </w:rPr>
              <w:t>Não</w:t>
            </w:r>
          </w:p>
        </w:tc>
      </w:tr>
      <w:tr w:rsidR="001E131A" w:rsidRPr="00512D20" w14:paraId="404953D5" w14:textId="77777777" w:rsidTr="008A46F1">
        <w:tc>
          <w:tcPr>
            <w:tcW w:w="6219" w:type="dxa"/>
          </w:tcPr>
          <w:p w14:paraId="025FE893" w14:textId="0B2AE4C1" w:rsidR="001E131A" w:rsidRPr="00512D20" w:rsidRDefault="001E131A" w:rsidP="001359C1">
            <w:pPr>
              <w:ind w:left="29"/>
              <w:jc w:val="both"/>
              <w:rPr>
                <w:sz w:val="20"/>
                <w:szCs w:val="20"/>
              </w:rPr>
            </w:pPr>
            <w:r w:rsidRPr="00512D20">
              <w:rPr>
                <w:sz w:val="20"/>
                <w:szCs w:val="20"/>
              </w:rPr>
              <w:t>Pesquisa aplicada e translacional</w:t>
            </w:r>
          </w:p>
        </w:tc>
        <w:tc>
          <w:tcPr>
            <w:tcW w:w="567" w:type="dxa"/>
          </w:tcPr>
          <w:p w14:paraId="346A014E" w14:textId="16A77C51" w:rsidR="001E131A" w:rsidRPr="00512D20" w:rsidRDefault="001E131A" w:rsidP="001359C1">
            <w:pPr>
              <w:ind w:left="29"/>
              <w:jc w:val="both"/>
              <w:rPr>
                <w:sz w:val="20"/>
                <w:szCs w:val="20"/>
              </w:rPr>
            </w:pPr>
            <w:r w:rsidRPr="00512D20">
              <w:rPr>
                <w:sz w:val="20"/>
                <w:szCs w:val="20"/>
              </w:rPr>
              <w:t>Sim</w:t>
            </w:r>
          </w:p>
        </w:tc>
        <w:tc>
          <w:tcPr>
            <w:tcW w:w="576" w:type="dxa"/>
          </w:tcPr>
          <w:p w14:paraId="61C0E620" w14:textId="3258DCAF" w:rsidR="001E131A" w:rsidRPr="00512D20" w:rsidRDefault="001E131A" w:rsidP="001359C1">
            <w:pPr>
              <w:ind w:left="29"/>
              <w:jc w:val="both"/>
              <w:rPr>
                <w:sz w:val="20"/>
                <w:szCs w:val="20"/>
              </w:rPr>
            </w:pPr>
            <w:r w:rsidRPr="00512D20">
              <w:rPr>
                <w:sz w:val="20"/>
                <w:szCs w:val="20"/>
              </w:rPr>
              <w:t>Não</w:t>
            </w:r>
          </w:p>
        </w:tc>
      </w:tr>
      <w:tr w:rsidR="001E131A" w:rsidRPr="00512D20" w14:paraId="1197A342" w14:textId="77777777" w:rsidTr="008A46F1">
        <w:tc>
          <w:tcPr>
            <w:tcW w:w="6219" w:type="dxa"/>
          </w:tcPr>
          <w:p w14:paraId="5821F608" w14:textId="477A5AFF" w:rsidR="001E131A" w:rsidRPr="00512D20" w:rsidRDefault="001E131A" w:rsidP="001359C1">
            <w:pPr>
              <w:ind w:left="29"/>
              <w:jc w:val="both"/>
              <w:rPr>
                <w:sz w:val="20"/>
                <w:szCs w:val="20"/>
              </w:rPr>
            </w:pPr>
            <w:r w:rsidRPr="00512D20">
              <w:rPr>
                <w:sz w:val="20"/>
                <w:szCs w:val="20"/>
              </w:rPr>
              <w:t>Uso regulatório ou rotina de produção</w:t>
            </w:r>
          </w:p>
        </w:tc>
        <w:tc>
          <w:tcPr>
            <w:tcW w:w="567" w:type="dxa"/>
          </w:tcPr>
          <w:p w14:paraId="29E88113" w14:textId="2721F7A1" w:rsidR="001E131A" w:rsidRPr="00512D20" w:rsidRDefault="001E131A" w:rsidP="001359C1">
            <w:pPr>
              <w:ind w:left="29"/>
              <w:jc w:val="both"/>
              <w:rPr>
                <w:sz w:val="20"/>
                <w:szCs w:val="20"/>
              </w:rPr>
            </w:pPr>
            <w:r w:rsidRPr="00512D20">
              <w:rPr>
                <w:sz w:val="20"/>
                <w:szCs w:val="20"/>
              </w:rPr>
              <w:t>Sim</w:t>
            </w:r>
          </w:p>
        </w:tc>
        <w:tc>
          <w:tcPr>
            <w:tcW w:w="576" w:type="dxa"/>
          </w:tcPr>
          <w:p w14:paraId="57AC8C85" w14:textId="5D2593FC" w:rsidR="001E131A" w:rsidRPr="00512D20" w:rsidRDefault="001E131A" w:rsidP="001359C1">
            <w:pPr>
              <w:ind w:left="29"/>
              <w:jc w:val="both"/>
              <w:rPr>
                <w:sz w:val="20"/>
                <w:szCs w:val="20"/>
              </w:rPr>
            </w:pPr>
            <w:r w:rsidRPr="00512D20">
              <w:rPr>
                <w:sz w:val="20"/>
                <w:szCs w:val="20"/>
              </w:rPr>
              <w:t>Não</w:t>
            </w:r>
          </w:p>
        </w:tc>
      </w:tr>
      <w:tr w:rsidR="001E131A" w:rsidRPr="00512D20" w14:paraId="09A35E6E" w14:textId="77777777" w:rsidTr="008A46F1">
        <w:tc>
          <w:tcPr>
            <w:tcW w:w="6219" w:type="dxa"/>
          </w:tcPr>
          <w:p w14:paraId="015EE5C2" w14:textId="3B0A34CF" w:rsidR="001E131A" w:rsidRPr="00512D20" w:rsidRDefault="001E131A" w:rsidP="001359C1">
            <w:pPr>
              <w:ind w:left="29"/>
              <w:jc w:val="both"/>
              <w:rPr>
                <w:sz w:val="20"/>
                <w:szCs w:val="20"/>
              </w:rPr>
            </w:pPr>
            <w:r w:rsidRPr="00512D20">
              <w:rPr>
                <w:sz w:val="20"/>
                <w:szCs w:val="20"/>
              </w:rPr>
              <w:t>Proteção do ambiente natural e de interesse da saúde e bem-estar de seres humanos ou animais</w:t>
            </w:r>
          </w:p>
        </w:tc>
        <w:tc>
          <w:tcPr>
            <w:tcW w:w="567" w:type="dxa"/>
          </w:tcPr>
          <w:p w14:paraId="30A10198" w14:textId="03C43668" w:rsidR="001E131A" w:rsidRPr="00512D20" w:rsidRDefault="001E131A" w:rsidP="001359C1">
            <w:pPr>
              <w:ind w:left="29"/>
              <w:jc w:val="both"/>
              <w:rPr>
                <w:sz w:val="20"/>
                <w:szCs w:val="20"/>
              </w:rPr>
            </w:pPr>
            <w:r w:rsidRPr="00512D20">
              <w:rPr>
                <w:sz w:val="20"/>
                <w:szCs w:val="20"/>
              </w:rPr>
              <w:t>Sim</w:t>
            </w:r>
          </w:p>
        </w:tc>
        <w:tc>
          <w:tcPr>
            <w:tcW w:w="576" w:type="dxa"/>
          </w:tcPr>
          <w:p w14:paraId="2BC6EDF3" w14:textId="1967F8B8" w:rsidR="001E131A" w:rsidRPr="00512D20" w:rsidRDefault="001E131A" w:rsidP="001359C1">
            <w:pPr>
              <w:ind w:left="29"/>
              <w:jc w:val="both"/>
              <w:rPr>
                <w:sz w:val="20"/>
                <w:szCs w:val="20"/>
              </w:rPr>
            </w:pPr>
            <w:r w:rsidRPr="00512D20">
              <w:rPr>
                <w:sz w:val="20"/>
                <w:szCs w:val="20"/>
              </w:rPr>
              <w:t>Não</w:t>
            </w:r>
          </w:p>
        </w:tc>
      </w:tr>
      <w:tr w:rsidR="001E131A" w:rsidRPr="00512D20" w14:paraId="2FEA8F16" w14:textId="77777777" w:rsidTr="008A46F1">
        <w:tc>
          <w:tcPr>
            <w:tcW w:w="6219" w:type="dxa"/>
          </w:tcPr>
          <w:p w14:paraId="5B6A674E" w14:textId="00A7E7B4" w:rsidR="001E131A" w:rsidRPr="00512D20" w:rsidRDefault="001E131A" w:rsidP="001359C1">
            <w:pPr>
              <w:ind w:left="29"/>
              <w:jc w:val="both"/>
              <w:rPr>
                <w:sz w:val="20"/>
                <w:szCs w:val="20"/>
              </w:rPr>
            </w:pPr>
            <w:r w:rsidRPr="00512D20">
              <w:rPr>
                <w:sz w:val="20"/>
                <w:szCs w:val="20"/>
              </w:rPr>
              <w:t>Preservação de espécies</w:t>
            </w:r>
          </w:p>
        </w:tc>
        <w:tc>
          <w:tcPr>
            <w:tcW w:w="567" w:type="dxa"/>
          </w:tcPr>
          <w:p w14:paraId="1C0A0C85" w14:textId="06506A50" w:rsidR="001E131A" w:rsidRPr="00512D20" w:rsidRDefault="001E131A" w:rsidP="001359C1">
            <w:pPr>
              <w:ind w:left="29"/>
              <w:jc w:val="both"/>
              <w:rPr>
                <w:sz w:val="20"/>
                <w:szCs w:val="20"/>
              </w:rPr>
            </w:pPr>
            <w:r w:rsidRPr="00512D20">
              <w:rPr>
                <w:sz w:val="20"/>
                <w:szCs w:val="20"/>
              </w:rPr>
              <w:t>Sim</w:t>
            </w:r>
          </w:p>
        </w:tc>
        <w:tc>
          <w:tcPr>
            <w:tcW w:w="576" w:type="dxa"/>
          </w:tcPr>
          <w:p w14:paraId="488EF8C6" w14:textId="560B21C1" w:rsidR="001E131A" w:rsidRPr="00512D20" w:rsidRDefault="001E131A" w:rsidP="001359C1">
            <w:pPr>
              <w:ind w:left="29"/>
              <w:jc w:val="both"/>
              <w:rPr>
                <w:sz w:val="20"/>
                <w:szCs w:val="20"/>
              </w:rPr>
            </w:pPr>
            <w:r w:rsidRPr="00512D20">
              <w:rPr>
                <w:sz w:val="20"/>
                <w:szCs w:val="20"/>
              </w:rPr>
              <w:t>Não</w:t>
            </w:r>
          </w:p>
        </w:tc>
      </w:tr>
      <w:tr w:rsidR="001E131A" w:rsidRPr="00512D20" w14:paraId="24547B35" w14:textId="77777777" w:rsidTr="008A46F1">
        <w:tc>
          <w:tcPr>
            <w:tcW w:w="6219" w:type="dxa"/>
          </w:tcPr>
          <w:p w14:paraId="547FF996" w14:textId="2D2600D8" w:rsidR="001E131A" w:rsidRPr="00512D20" w:rsidRDefault="001E131A" w:rsidP="001359C1">
            <w:pPr>
              <w:ind w:left="29"/>
              <w:jc w:val="both"/>
              <w:rPr>
                <w:sz w:val="20"/>
                <w:szCs w:val="20"/>
              </w:rPr>
            </w:pPr>
            <w:r w:rsidRPr="00512D20">
              <w:rPr>
                <w:sz w:val="20"/>
                <w:szCs w:val="20"/>
              </w:rPr>
              <w:t>Educação superior ou treinamento</w:t>
            </w:r>
          </w:p>
        </w:tc>
        <w:tc>
          <w:tcPr>
            <w:tcW w:w="567" w:type="dxa"/>
          </w:tcPr>
          <w:p w14:paraId="4C96CAFB" w14:textId="49288BB8" w:rsidR="001E131A" w:rsidRPr="00512D20" w:rsidRDefault="001E131A" w:rsidP="001359C1">
            <w:pPr>
              <w:ind w:left="29"/>
              <w:jc w:val="both"/>
              <w:rPr>
                <w:sz w:val="20"/>
                <w:szCs w:val="20"/>
              </w:rPr>
            </w:pPr>
            <w:r w:rsidRPr="00512D20">
              <w:rPr>
                <w:sz w:val="20"/>
                <w:szCs w:val="20"/>
              </w:rPr>
              <w:t>Sim</w:t>
            </w:r>
          </w:p>
        </w:tc>
        <w:tc>
          <w:tcPr>
            <w:tcW w:w="576" w:type="dxa"/>
          </w:tcPr>
          <w:p w14:paraId="4FF5D0B4" w14:textId="338500A0" w:rsidR="001E131A" w:rsidRPr="00512D20" w:rsidRDefault="001E131A" w:rsidP="001359C1">
            <w:pPr>
              <w:ind w:left="29"/>
              <w:jc w:val="both"/>
              <w:rPr>
                <w:sz w:val="20"/>
                <w:szCs w:val="20"/>
              </w:rPr>
            </w:pPr>
            <w:r w:rsidRPr="00512D20">
              <w:rPr>
                <w:sz w:val="20"/>
                <w:szCs w:val="20"/>
              </w:rPr>
              <w:t>Não</w:t>
            </w:r>
          </w:p>
        </w:tc>
      </w:tr>
      <w:tr w:rsidR="001E131A" w:rsidRPr="00512D20" w14:paraId="131344F3" w14:textId="77777777" w:rsidTr="008A46F1">
        <w:tc>
          <w:tcPr>
            <w:tcW w:w="6219" w:type="dxa"/>
          </w:tcPr>
          <w:p w14:paraId="580776B8" w14:textId="2CF1D6D2" w:rsidR="001E131A" w:rsidRPr="00512D20" w:rsidRDefault="001E131A" w:rsidP="001359C1">
            <w:pPr>
              <w:ind w:left="29"/>
              <w:jc w:val="both"/>
              <w:rPr>
                <w:sz w:val="20"/>
                <w:szCs w:val="20"/>
              </w:rPr>
            </w:pPr>
            <w:r w:rsidRPr="00512D20">
              <w:rPr>
                <w:sz w:val="20"/>
                <w:szCs w:val="20"/>
              </w:rPr>
              <w:t>Perícia forense</w:t>
            </w:r>
          </w:p>
        </w:tc>
        <w:tc>
          <w:tcPr>
            <w:tcW w:w="567" w:type="dxa"/>
          </w:tcPr>
          <w:p w14:paraId="31626236" w14:textId="5B67220D" w:rsidR="001E131A" w:rsidRPr="00512D20" w:rsidRDefault="001E131A" w:rsidP="001359C1">
            <w:pPr>
              <w:ind w:left="29"/>
              <w:jc w:val="both"/>
              <w:rPr>
                <w:sz w:val="20"/>
                <w:szCs w:val="20"/>
              </w:rPr>
            </w:pPr>
            <w:r w:rsidRPr="00512D20">
              <w:rPr>
                <w:sz w:val="20"/>
                <w:szCs w:val="20"/>
              </w:rPr>
              <w:t>Sim</w:t>
            </w:r>
          </w:p>
        </w:tc>
        <w:tc>
          <w:tcPr>
            <w:tcW w:w="576" w:type="dxa"/>
          </w:tcPr>
          <w:p w14:paraId="265E84A4" w14:textId="1E9228F6" w:rsidR="001E131A" w:rsidRPr="00512D20" w:rsidRDefault="001E131A" w:rsidP="001359C1">
            <w:pPr>
              <w:ind w:left="29"/>
              <w:jc w:val="both"/>
              <w:rPr>
                <w:sz w:val="20"/>
                <w:szCs w:val="20"/>
              </w:rPr>
            </w:pPr>
            <w:r w:rsidRPr="00512D20">
              <w:rPr>
                <w:sz w:val="20"/>
                <w:szCs w:val="20"/>
              </w:rPr>
              <w:t>Não</w:t>
            </w:r>
          </w:p>
        </w:tc>
      </w:tr>
      <w:tr w:rsidR="001E131A" w:rsidRPr="00370D45" w14:paraId="137933D7" w14:textId="77777777" w:rsidTr="008A46F1">
        <w:tc>
          <w:tcPr>
            <w:tcW w:w="6219" w:type="dxa"/>
          </w:tcPr>
          <w:p w14:paraId="6548C8AF" w14:textId="48CF1288" w:rsidR="001E131A" w:rsidRPr="00512D20" w:rsidRDefault="001E131A" w:rsidP="001359C1">
            <w:pPr>
              <w:ind w:left="29"/>
              <w:jc w:val="both"/>
              <w:rPr>
                <w:sz w:val="20"/>
                <w:szCs w:val="20"/>
              </w:rPr>
            </w:pPr>
            <w:r w:rsidRPr="00512D20">
              <w:rPr>
                <w:sz w:val="20"/>
                <w:szCs w:val="20"/>
              </w:rPr>
              <w:lastRenderedPageBreak/>
              <w:t>Manutenção de colônias de animais geneticamente modificados, não utilizados em outros procedimentos</w:t>
            </w:r>
          </w:p>
        </w:tc>
        <w:tc>
          <w:tcPr>
            <w:tcW w:w="567" w:type="dxa"/>
          </w:tcPr>
          <w:p w14:paraId="3447DA6F" w14:textId="51A3C553" w:rsidR="001E131A" w:rsidRPr="00512D20" w:rsidRDefault="001E131A" w:rsidP="001359C1">
            <w:pPr>
              <w:ind w:left="29"/>
              <w:jc w:val="both"/>
              <w:rPr>
                <w:sz w:val="20"/>
                <w:szCs w:val="20"/>
              </w:rPr>
            </w:pPr>
            <w:r w:rsidRPr="00512D20">
              <w:rPr>
                <w:sz w:val="20"/>
                <w:szCs w:val="20"/>
              </w:rPr>
              <w:t>Sim</w:t>
            </w:r>
          </w:p>
        </w:tc>
        <w:tc>
          <w:tcPr>
            <w:tcW w:w="576" w:type="dxa"/>
          </w:tcPr>
          <w:p w14:paraId="4393ADA4" w14:textId="12D5D141" w:rsidR="001E131A" w:rsidRPr="00512D20" w:rsidRDefault="001E131A" w:rsidP="001359C1">
            <w:pPr>
              <w:ind w:left="29"/>
              <w:jc w:val="both"/>
              <w:rPr>
                <w:sz w:val="20"/>
                <w:szCs w:val="20"/>
              </w:rPr>
            </w:pPr>
            <w:r w:rsidRPr="00512D20">
              <w:rPr>
                <w:sz w:val="20"/>
                <w:szCs w:val="20"/>
              </w:rPr>
              <w:t>Não</w:t>
            </w:r>
          </w:p>
        </w:tc>
      </w:tr>
    </w:tbl>
    <w:p w14:paraId="725BBEC5" w14:textId="77777777" w:rsidR="00C452DA" w:rsidRPr="00512D20" w:rsidRDefault="00C452DA" w:rsidP="001359C1">
      <w:pPr>
        <w:spacing w:after="0"/>
        <w:ind w:left="426"/>
        <w:jc w:val="both"/>
        <w:rPr>
          <w:sz w:val="20"/>
          <w:szCs w:val="20"/>
        </w:rPr>
      </w:pPr>
    </w:p>
    <w:p w14:paraId="07A30003" w14:textId="77777777" w:rsidR="00AA24D0" w:rsidRPr="00512D20" w:rsidRDefault="001A3DCA" w:rsidP="001359C1">
      <w:pPr>
        <w:spacing w:after="0"/>
        <w:ind w:left="426"/>
        <w:jc w:val="both"/>
        <w:rPr>
          <w:sz w:val="20"/>
          <w:szCs w:val="20"/>
        </w:rPr>
      </w:pPr>
      <w:r w:rsidRPr="00512D20">
        <w:rPr>
          <w:sz w:val="20"/>
          <w:szCs w:val="20"/>
        </w:rPr>
        <w:t xml:space="preserve">2.4.2. Benefícios </w:t>
      </w:r>
    </w:p>
    <w:p w14:paraId="76CDDECC" w14:textId="1A2503AF" w:rsidR="0035451C" w:rsidRDefault="001A3DCA" w:rsidP="001359C1">
      <w:pPr>
        <w:spacing w:after="0"/>
        <w:ind w:left="426"/>
        <w:jc w:val="both"/>
        <w:rPr>
          <w:sz w:val="20"/>
          <w:szCs w:val="20"/>
        </w:rPr>
      </w:pPr>
      <w:r w:rsidRPr="00512D20">
        <w:rPr>
          <w:sz w:val="20"/>
          <w:szCs w:val="20"/>
        </w:rPr>
        <w:t xml:space="preserve">(Quais os potenciais benefícios provenientes deste projeto – como este projeto pode contribuir para o avanço da ciência </w:t>
      </w:r>
      <w:r w:rsidR="0035451C" w:rsidRPr="00512D20">
        <w:rPr>
          <w:sz w:val="20"/>
          <w:szCs w:val="20"/>
        </w:rPr>
        <w:t xml:space="preserve">ou </w:t>
      </w:r>
      <w:r w:rsidR="00512D20" w:rsidRPr="00512D20">
        <w:rPr>
          <w:sz w:val="20"/>
          <w:szCs w:val="20"/>
        </w:rPr>
        <w:t xml:space="preserve">como </w:t>
      </w:r>
      <w:r w:rsidR="0035451C" w:rsidRPr="00512D20">
        <w:rPr>
          <w:sz w:val="20"/>
          <w:szCs w:val="20"/>
        </w:rPr>
        <w:t>os seres humanos ou animais podem se beneficiar dos resultados deste projeto?)</w:t>
      </w:r>
    </w:p>
    <w:p w14:paraId="1706D5A8" w14:textId="77777777" w:rsidR="0035451C" w:rsidRPr="002856C3" w:rsidRDefault="0035451C" w:rsidP="001359C1">
      <w:pPr>
        <w:pBdr>
          <w:top w:val="single" w:sz="4" w:space="1" w:color="auto"/>
          <w:left w:val="single" w:sz="4" w:space="4" w:color="auto"/>
          <w:bottom w:val="single" w:sz="4" w:space="1" w:color="auto"/>
          <w:right w:val="single" w:sz="4" w:space="4" w:color="auto"/>
        </w:pBdr>
        <w:spacing w:after="0"/>
        <w:ind w:left="426"/>
        <w:jc w:val="both"/>
        <w:rPr>
          <w:sz w:val="20"/>
          <w:szCs w:val="20"/>
        </w:rPr>
      </w:pPr>
    </w:p>
    <w:p w14:paraId="44B274C4" w14:textId="460D9C8C" w:rsidR="00C452DA" w:rsidRPr="002856C3" w:rsidRDefault="001A3DCA" w:rsidP="001359C1">
      <w:pPr>
        <w:spacing w:after="0"/>
        <w:ind w:left="426"/>
        <w:jc w:val="both"/>
        <w:rPr>
          <w:sz w:val="20"/>
          <w:szCs w:val="20"/>
        </w:rPr>
      </w:pPr>
      <w:r>
        <w:rPr>
          <w:sz w:val="20"/>
          <w:szCs w:val="20"/>
        </w:rPr>
        <w:t xml:space="preserve"> </w:t>
      </w:r>
    </w:p>
    <w:p w14:paraId="3CFB95AE" w14:textId="0B272B2B" w:rsidR="00645E64" w:rsidRPr="00370D45" w:rsidRDefault="00645E64" w:rsidP="00645E64">
      <w:pPr>
        <w:spacing w:after="0"/>
        <w:jc w:val="both"/>
        <w:rPr>
          <w:sz w:val="20"/>
          <w:szCs w:val="20"/>
        </w:rPr>
      </w:pPr>
      <w:r w:rsidRPr="00370D45">
        <w:rPr>
          <w:sz w:val="20"/>
          <w:szCs w:val="20"/>
        </w:rPr>
        <w:t>2.5. Justificativa/ Relevância para o Projeto/Aula</w:t>
      </w:r>
    </w:p>
    <w:p w14:paraId="0724002B" w14:textId="0CE2A3A6" w:rsidR="00645E64" w:rsidRPr="002856C3" w:rsidRDefault="00645E64" w:rsidP="00645E64">
      <w:pPr>
        <w:spacing w:after="0"/>
        <w:jc w:val="both"/>
        <w:rPr>
          <w:sz w:val="20"/>
          <w:szCs w:val="20"/>
        </w:rPr>
      </w:pPr>
      <w:r w:rsidRPr="00370D45">
        <w:rPr>
          <w:sz w:val="20"/>
          <w:szCs w:val="20"/>
        </w:rPr>
        <w:t>(Existe método alternativo adequado ao modelo proposto no projeto/aula?):</w:t>
      </w:r>
    </w:p>
    <w:p w14:paraId="1AAA1240" w14:textId="77777777" w:rsidR="00645E64" w:rsidRPr="002856C3" w:rsidRDefault="00645E64" w:rsidP="00645E64">
      <w:pPr>
        <w:pBdr>
          <w:top w:val="single" w:sz="4" w:space="1" w:color="auto"/>
          <w:left w:val="single" w:sz="4" w:space="4" w:color="auto"/>
          <w:bottom w:val="single" w:sz="4" w:space="1" w:color="auto"/>
          <w:right w:val="single" w:sz="4" w:space="4" w:color="auto"/>
        </w:pBdr>
        <w:spacing w:after="0"/>
        <w:jc w:val="both"/>
        <w:rPr>
          <w:sz w:val="20"/>
          <w:szCs w:val="20"/>
        </w:rPr>
      </w:pPr>
    </w:p>
    <w:p w14:paraId="3AF62458" w14:textId="54EFFEEF" w:rsidR="00645E64" w:rsidRPr="002856C3" w:rsidRDefault="00645E64" w:rsidP="00111538">
      <w:pPr>
        <w:pStyle w:val="PargrafodaLista"/>
        <w:spacing w:before="120" w:after="0" w:line="240" w:lineRule="auto"/>
        <w:ind w:left="0" w:firstLine="284"/>
        <w:jc w:val="both"/>
        <w:rPr>
          <w:sz w:val="16"/>
          <w:szCs w:val="16"/>
        </w:rPr>
      </w:pPr>
      <w:r w:rsidRPr="002856C3">
        <w:rPr>
          <w:sz w:val="16"/>
          <w:szCs w:val="16"/>
        </w:rPr>
        <w:t xml:space="preserve">Item 2.5 – Obs. 1ª A justificativa deverá conter as bases científicas para o estudo, aula ou treinamento proposto, particularmente os dados prévios </w:t>
      </w:r>
      <w:r w:rsidRPr="002856C3">
        <w:rPr>
          <w:i/>
          <w:sz w:val="16"/>
          <w:szCs w:val="16"/>
        </w:rPr>
        <w:t>in vitro</w:t>
      </w:r>
      <w:r w:rsidRPr="002856C3">
        <w:rPr>
          <w:sz w:val="16"/>
          <w:szCs w:val="16"/>
        </w:rPr>
        <w:t xml:space="preserve"> e </w:t>
      </w:r>
      <w:r w:rsidRPr="002856C3">
        <w:rPr>
          <w:i/>
          <w:sz w:val="16"/>
          <w:szCs w:val="16"/>
        </w:rPr>
        <w:t>in vivo</w:t>
      </w:r>
      <w:r w:rsidRPr="002856C3">
        <w:rPr>
          <w:sz w:val="16"/>
          <w:szCs w:val="16"/>
        </w:rPr>
        <w:t xml:space="preserve"> que justifiquem a experimentação em animais. Dados prévios obtidos em modelos </w:t>
      </w:r>
      <w:r w:rsidRPr="002856C3">
        <w:rPr>
          <w:i/>
          <w:sz w:val="16"/>
          <w:szCs w:val="16"/>
        </w:rPr>
        <w:t xml:space="preserve">in vitro </w:t>
      </w:r>
      <w:r w:rsidRPr="002856C3">
        <w:rPr>
          <w:sz w:val="16"/>
          <w:szCs w:val="16"/>
        </w:rPr>
        <w:t xml:space="preserve">ou </w:t>
      </w:r>
      <w:r w:rsidRPr="002856C3">
        <w:rPr>
          <w:i/>
          <w:sz w:val="16"/>
          <w:szCs w:val="16"/>
        </w:rPr>
        <w:t xml:space="preserve">in </w:t>
      </w:r>
      <w:proofErr w:type="spellStart"/>
      <w:r w:rsidRPr="002856C3">
        <w:rPr>
          <w:i/>
          <w:sz w:val="16"/>
          <w:szCs w:val="16"/>
        </w:rPr>
        <w:t>silico</w:t>
      </w:r>
      <w:proofErr w:type="spellEnd"/>
      <w:r w:rsidRPr="002856C3">
        <w:rPr>
          <w:sz w:val="16"/>
          <w:szCs w:val="16"/>
        </w:rPr>
        <w:t xml:space="preserve"> devem ser incluídos na justificativa para a utilização de animais. A simples ausência de estudos prévios com animais não é justificativa suficiente para sua utilização. Deverá ser incluído o "estado da arte" para permitir a avaliação se projetos similares já foram realizados e assim evitar duplicação de resultados e utilização desnecessária de animais.</w:t>
      </w:r>
    </w:p>
    <w:p w14:paraId="45CED714" w14:textId="1613F456" w:rsidR="00C91FD1" w:rsidRPr="00C91FD1" w:rsidRDefault="00645E64" w:rsidP="00C91FD1">
      <w:pPr>
        <w:pStyle w:val="PargrafodaLista"/>
        <w:spacing w:after="0" w:line="240" w:lineRule="auto"/>
        <w:ind w:left="0" w:firstLine="284"/>
        <w:jc w:val="both"/>
        <w:rPr>
          <w:sz w:val="16"/>
          <w:szCs w:val="16"/>
        </w:rPr>
      </w:pPr>
      <w:r w:rsidRPr="002856C3">
        <w:rPr>
          <w:sz w:val="16"/>
          <w:szCs w:val="16"/>
        </w:rPr>
        <w:t>Item 2.5 Obs. 2ª O potencial impacto da utilização dos animais para o avanço do conhecimento científico, a saúde humana, e/ou a saúde animal devem ser incluídos neste item. Deve ficar claro que os benefícios potenciais da atividade envolvendo animais em pesquisa ou ensino se sobrepõem às consequências negativas da experimentação animal.</w:t>
      </w:r>
    </w:p>
    <w:p w14:paraId="64487F29" w14:textId="77777777" w:rsidR="00645E64" w:rsidRPr="002856C3" w:rsidRDefault="00645E64" w:rsidP="00645E64">
      <w:pPr>
        <w:pStyle w:val="PargrafodaLista"/>
        <w:spacing w:after="0" w:line="240" w:lineRule="auto"/>
        <w:ind w:left="0" w:firstLine="284"/>
        <w:jc w:val="both"/>
        <w:rPr>
          <w:sz w:val="16"/>
          <w:szCs w:val="16"/>
        </w:rPr>
      </w:pPr>
    </w:p>
    <w:p w14:paraId="18574593" w14:textId="77777777" w:rsidR="00C91FD1" w:rsidRPr="00512D20" w:rsidRDefault="001E131A" w:rsidP="001359C1">
      <w:pPr>
        <w:spacing w:after="0"/>
        <w:ind w:left="426"/>
        <w:jc w:val="both"/>
        <w:rPr>
          <w:sz w:val="20"/>
          <w:szCs w:val="20"/>
        </w:rPr>
      </w:pPr>
      <w:r w:rsidRPr="00512D20">
        <w:rPr>
          <w:sz w:val="20"/>
          <w:szCs w:val="20"/>
        </w:rPr>
        <w:t>2.5.1</w:t>
      </w:r>
      <w:r w:rsidR="00C91FD1" w:rsidRPr="00512D20">
        <w:rPr>
          <w:sz w:val="20"/>
          <w:szCs w:val="20"/>
        </w:rPr>
        <w:t>. Aplicação dos 3R´s</w:t>
      </w:r>
    </w:p>
    <w:tbl>
      <w:tblPr>
        <w:tblStyle w:val="Tabelacomgrade"/>
        <w:tblW w:w="9628" w:type="dxa"/>
        <w:tblInd w:w="427" w:type="dxa"/>
        <w:tblLook w:val="04A0" w:firstRow="1" w:lastRow="0" w:firstColumn="1" w:lastColumn="0" w:noHBand="0" w:noVBand="1"/>
      </w:tblPr>
      <w:tblGrid>
        <w:gridCol w:w="4814"/>
        <w:gridCol w:w="4814"/>
      </w:tblGrid>
      <w:tr w:rsidR="00C91FD1" w:rsidRPr="00512D20" w14:paraId="0E50FCCA" w14:textId="77777777" w:rsidTr="001359C1">
        <w:tc>
          <w:tcPr>
            <w:tcW w:w="4814" w:type="dxa"/>
          </w:tcPr>
          <w:p w14:paraId="7E24FDE2" w14:textId="69F1A893" w:rsidR="00C91FD1" w:rsidRPr="00512D20" w:rsidRDefault="00C91FD1" w:rsidP="00CF5FFB">
            <w:pPr>
              <w:jc w:val="both"/>
              <w:rPr>
                <w:sz w:val="20"/>
                <w:szCs w:val="20"/>
              </w:rPr>
            </w:pPr>
            <w:r w:rsidRPr="00512D20">
              <w:rPr>
                <w:b/>
                <w:sz w:val="20"/>
                <w:szCs w:val="20"/>
              </w:rPr>
              <w:t>Substituição</w:t>
            </w:r>
            <w:r w:rsidRPr="00512D20">
              <w:rPr>
                <w:sz w:val="20"/>
                <w:szCs w:val="20"/>
              </w:rPr>
              <w:t xml:space="preserve"> (Explique porque os animais precisam ser utilizados e porque métodos substitutivos ao uso de animais não podem ser aplicados para este projeto)</w:t>
            </w:r>
          </w:p>
        </w:tc>
        <w:tc>
          <w:tcPr>
            <w:tcW w:w="4814" w:type="dxa"/>
          </w:tcPr>
          <w:p w14:paraId="6C2CD0BE" w14:textId="77777777" w:rsidR="00C91FD1" w:rsidRPr="00512D20" w:rsidRDefault="00C91FD1" w:rsidP="00CF5FFB">
            <w:pPr>
              <w:jc w:val="both"/>
              <w:rPr>
                <w:sz w:val="20"/>
                <w:szCs w:val="20"/>
              </w:rPr>
            </w:pPr>
          </w:p>
        </w:tc>
      </w:tr>
      <w:tr w:rsidR="00C91FD1" w:rsidRPr="00512D20" w14:paraId="0A9021F8" w14:textId="77777777" w:rsidTr="001359C1">
        <w:tc>
          <w:tcPr>
            <w:tcW w:w="4814" w:type="dxa"/>
          </w:tcPr>
          <w:p w14:paraId="53FE9D49" w14:textId="2A204734" w:rsidR="00C91FD1" w:rsidRPr="00512D20" w:rsidRDefault="00C91FD1" w:rsidP="00C91FD1">
            <w:pPr>
              <w:jc w:val="both"/>
              <w:rPr>
                <w:sz w:val="20"/>
                <w:szCs w:val="20"/>
              </w:rPr>
            </w:pPr>
            <w:r w:rsidRPr="00512D20">
              <w:rPr>
                <w:b/>
                <w:sz w:val="20"/>
                <w:szCs w:val="20"/>
              </w:rPr>
              <w:t>Redução</w:t>
            </w:r>
            <w:r w:rsidRPr="00512D20">
              <w:rPr>
                <w:sz w:val="20"/>
                <w:szCs w:val="20"/>
              </w:rPr>
              <w:t xml:space="preserve"> (Explique como a metodologia proposta garante que será utilizado o número mínimo possível de animais neste projeto)</w:t>
            </w:r>
          </w:p>
        </w:tc>
        <w:tc>
          <w:tcPr>
            <w:tcW w:w="4814" w:type="dxa"/>
          </w:tcPr>
          <w:p w14:paraId="69E4D36E" w14:textId="77777777" w:rsidR="00C91FD1" w:rsidRPr="00512D20" w:rsidRDefault="00C91FD1" w:rsidP="00CF5FFB">
            <w:pPr>
              <w:jc w:val="both"/>
              <w:rPr>
                <w:sz w:val="20"/>
                <w:szCs w:val="20"/>
              </w:rPr>
            </w:pPr>
          </w:p>
        </w:tc>
      </w:tr>
      <w:tr w:rsidR="00C91FD1" w:rsidRPr="00512D20" w14:paraId="654FB82D" w14:textId="77777777" w:rsidTr="001359C1">
        <w:tc>
          <w:tcPr>
            <w:tcW w:w="4814" w:type="dxa"/>
          </w:tcPr>
          <w:p w14:paraId="5673D5FF" w14:textId="17D20954" w:rsidR="00C91FD1" w:rsidRPr="00512D20" w:rsidRDefault="00C91FD1" w:rsidP="00C91FD1">
            <w:pPr>
              <w:jc w:val="both"/>
              <w:rPr>
                <w:sz w:val="20"/>
                <w:szCs w:val="20"/>
              </w:rPr>
            </w:pPr>
            <w:r w:rsidRPr="00512D20">
              <w:rPr>
                <w:b/>
                <w:sz w:val="20"/>
                <w:szCs w:val="20"/>
              </w:rPr>
              <w:t>Refinamento</w:t>
            </w:r>
            <w:r w:rsidRPr="00512D20">
              <w:rPr>
                <w:sz w:val="20"/>
                <w:szCs w:val="20"/>
              </w:rPr>
              <w:t xml:space="preserve"> (Justifique a escolha da espécie e porque o modelo animal proposto </w:t>
            </w:r>
            <w:r w:rsidR="00CA39E5" w:rsidRPr="00512D20">
              <w:rPr>
                <w:sz w:val="20"/>
                <w:szCs w:val="20"/>
              </w:rPr>
              <w:t>é o que mais refinado em relação aos objetivos científicos, ou seja, em termos gerais, como as medidas adotadas garantirão o mínimo de sofrimento imposto aos animais)</w:t>
            </w:r>
            <w:r w:rsidRPr="00512D20">
              <w:rPr>
                <w:sz w:val="20"/>
                <w:szCs w:val="20"/>
              </w:rPr>
              <w:t xml:space="preserve"> </w:t>
            </w:r>
          </w:p>
        </w:tc>
        <w:tc>
          <w:tcPr>
            <w:tcW w:w="4814" w:type="dxa"/>
          </w:tcPr>
          <w:p w14:paraId="34E58C9A" w14:textId="77777777" w:rsidR="00C91FD1" w:rsidRPr="00512D20" w:rsidRDefault="00C91FD1" w:rsidP="00CF5FFB">
            <w:pPr>
              <w:jc w:val="both"/>
              <w:rPr>
                <w:sz w:val="20"/>
                <w:szCs w:val="20"/>
              </w:rPr>
            </w:pPr>
          </w:p>
        </w:tc>
      </w:tr>
    </w:tbl>
    <w:p w14:paraId="28F623E7" w14:textId="77777777" w:rsidR="00C91FD1" w:rsidRPr="00512D20" w:rsidRDefault="00C91FD1" w:rsidP="00CF5FFB">
      <w:pPr>
        <w:spacing w:after="0"/>
        <w:jc w:val="both"/>
        <w:rPr>
          <w:sz w:val="20"/>
          <w:szCs w:val="20"/>
        </w:rPr>
      </w:pPr>
    </w:p>
    <w:p w14:paraId="1BC08BBE" w14:textId="05CC28EB" w:rsidR="00645E64" w:rsidRPr="00512D20" w:rsidRDefault="00C91FD1" w:rsidP="001359C1">
      <w:pPr>
        <w:spacing w:after="0"/>
        <w:ind w:left="426"/>
        <w:jc w:val="both"/>
        <w:rPr>
          <w:sz w:val="20"/>
          <w:szCs w:val="20"/>
        </w:rPr>
      </w:pPr>
      <w:r w:rsidRPr="00512D20">
        <w:rPr>
          <w:sz w:val="20"/>
          <w:szCs w:val="20"/>
        </w:rPr>
        <w:t xml:space="preserve">2.5.2. </w:t>
      </w:r>
      <w:r w:rsidR="001E131A" w:rsidRPr="00512D20">
        <w:rPr>
          <w:sz w:val="20"/>
          <w:szCs w:val="20"/>
        </w:rPr>
        <w:t xml:space="preserve">A metodologia proposta pode ser substituída por algum dos testes abaixo? </w:t>
      </w:r>
    </w:p>
    <w:tbl>
      <w:tblPr>
        <w:tblStyle w:val="Tabelacomgrade"/>
        <w:tblW w:w="9324" w:type="dxa"/>
        <w:tblInd w:w="452" w:type="dxa"/>
        <w:tblLook w:val="04A0" w:firstRow="1" w:lastRow="0" w:firstColumn="1" w:lastColumn="0" w:noHBand="0" w:noVBand="1"/>
      </w:tblPr>
      <w:tblGrid>
        <w:gridCol w:w="8190"/>
        <w:gridCol w:w="567"/>
        <w:gridCol w:w="567"/>
      </w:tblGrid>
      <w:tr w:rsidR="001E131A" w:rsidRPr="00512D20" w14:paraId="64B711A6" w14:textId="77777777" w:rsidTr="00534E2E">
        <w:tc>
          <w:tcPr>
            <w:tcW w:w="8190" w:type="dxa"/>
          </w:tcPr>
          <w:p w14:paraId="4EDD9932" w14:textId="04CF6C35" w:rsidR="001E131A" w:rsidRPr="00512D20" w:rsidRDefault="001359C1" w:rsidP="001A3DCA">
            <w:pPr>
              <w:jc w:val="both"/>
              <w:rPr>
                <w:sz w:val="20"/>
                <w:szCs w:val="20"/>
              </w:rPr>
            </w:pPr>
            <w:r w:rsidRPr="00512D20">
              <w:rPr>
                <w:sz w:val="20"/>
                <w:szCs w:val="20"/>
              </w:rPr>
              <w:t>I – Avaliação do potencial de irritação e corrosão da pele:</w:t>
            </w:r>
          </w:p>
        </w:tc>
        <w:tc>
          <w:tcPr>
            <w:tcW w:w="567" w:type="dxa"/>
          </w:tcPr>
          <w:p w14:paraId="264AFAB8" w14:textId="3DE60572" w:rsidR="001E131A" w:rsidRPr="00512D20" w:rsidRDefault="001E131A" w:rsidP="001A3DCA">
            <w:pPr>
              <w:jc w:val="both"/>
              <w:rPr>
                <w:sz w:val="20"/>
                <w:szCs w:val="20"/>
              </w:rPr>
            </w:pPr>
          </w:p>
        </w:tc>
        <w:tc>
          <w:tcPr>
            <w:tcW w:w="567" w:type="dxa"/>
          </w:tcPr>
          <w:p w14:paraId="2581195F" w14:textId="0E7F1F72" w:rsidR="001E131A" w:rsidRPr="00512D20" w:rsidRDefault="001E131A" w:rsidP="001A3DCA">
            <w:pPr>
              <w:jc w:val="both"/>
              <w:rPr>
                <w:sz w:val="20"/>
                <w:szCs w:val="20"/>
              </w:rPr>
            </w:pPr>
          </w:p>
        </w:tc>
      </w:tr>
      <w:tr w:rsidR="001E131A" w:rsidRPr="00512D20" w14:paraId="330F59AF" w14:textId="77777777" w:rsidTr="00534E2E">
        <w:tc>
          <w:tcPr>
            <w:tcW w:w="8190" w:type="dxa"/>
          </w:tcPr>
          <w:p w14:paraId="5E2CF9B9" w14:textId="0DF76606" w:rsidR="001E131A" w:rsidRPr="00512D20" w:rsidRDefault="001359C1" w:rsidP="001A3DCA">
            <w:pPr>
              <w:jc w:val="both"/>
              <w:rPr>
                <w:sz w:val="20"/>
                <w:szCs w:val="20"/>
              </w:rPr>
            </w:pPr>
            <w:r w:rsidRPr="00512D20">
              <w:rPr>
                <w:sz w:val="20"/>
                <w:szCs w:val="20"/>
              </w:rPr>
              <w:t xml:space="preserve">a) Método OECD TG 430 - Corrosão dérmica in vitro: Teste de Resistência Elétrica </w:t>
            </w:r>
            <w:proofErr w:type="spellStart"/>
            <w:r w:rsidRPr="00512D20">
              <w:rPr>
                <w:sz w:val="20"/>
                <w:szCs w:val="20"/>
              </w:rPr>
              <w:t>Transcutânea</w:t>
            </w:r>
            <w:proofErr w:type="spellEnd"/>
          </w:p>
        </w:tc>
        <w:tc>
          <w:tcPr>
            <w:tcW w:w="567" w:type="dxa"/>
          </w:tcPr>
          <w:p w14:paraId="7E752809" w14:textId="77777777" w:rsidR="001E131A" w:rsidRPr="00512D20" w:rsidRDefault="001E131A" w:rsidP="001A3DCA">
            <w:pPr>
              <w:jc w:val="both"/>
              <w:rPr>
                <w:sz w:val="20"/>
                <w:szCs w:val="20"/>
              </w:rPr>
            </w:pPr>
            <w:r w:rsidRPr="00512D20">
              <w:rPr>
                <w:sz w:val="20"/>
                <w:szCs w:val="20"/>
              </w:rPr>
              <w:t>Sim</w:t>
            </w:r>
          </w:p>
        </w:tc>
        <w:tc>
          <w:tcPr>
            <w:tcW w:w="567" w:type="dxa"/>
          </w:tcPr>
          <w:p w14:paraId="6F8DEECE" w14:textId="77777777" w:rsidR="001E131A" w:rsidRPr="00512D20" w:rsidRDefault="001E131A" w:rsidP="001A3DCA">
            <w:pPr>
              <w:jc w:val="both"/>
              <w:rPr>
                <w:sz w:val="20"/>
                <w:szCs w:val="20"/>
              </w:rPr>
            </w:pPr>
            <w:r w:rsidRPr="00512D20">
              <w:rPr>
                <w:sz w:val="20"/>
                <w:szCs w:val="20"/>
              </w:rPr>
              <w:t>Não</w:t>
            </w:r>
          </w:p>
        </w:tc>
      </w:tr>
      <w:tr w:rsidR="001E131A" w:rsidRPr="00512D20" w14:paraId="2F903AF2" w14:textId="77777777" w:rsidTr="00534E2E">
        <w:tc>
          <w:tcPr>
            <w:tcW w:w="8190" w:type="dxa"/>
          </w:tcPr>
          <w:p w14:paraId="6EF06A5C" w14:textId="62E802D3" w:rsidR="001E131A" w:rsidRPr="00512D20" w:rsidRDefault="001359C1" w:rsidP="001A3DCA">
            <w:pPr>
              <w:jc w:val="both"/>
              <w:rPr>
                <w:sz w:val="20"/>
                <w:szCs w:val="20"/>
              </w:rPr>
            </w:pPr>
            <w:r w:rsidRPr="00512D20">
              <w:rPr>
                <w:sz w:val="20"/>
                <w:szCs w:val="20"/>
              </w:rPr>
              <w:t>b) Método OECD TG 431 - Corrosão dérmica in vitro: Teste da Epiderme Humana Reconstituída</w:t>
            </w:r>
          </w:p>
        </w:tc>
        <w:tc>
          <w:tcPr>
            <w:tcW w:w="567" w:type="dxa"/>
          </w:tcPr>
          <w:p w14:paraId="182D38D2" w14:textId="77777777" w:rsidR="001E131A" w:rsidRPr="00512D20" w:rsidRDefault="001E131A" w:rsidP="001A3DCA">
            <w:pPr>
              <w:jc w:val="both"/>
              <w:rPr>
                <w:sz w:val="20"/>
                <w:szCs w:val="20"/>
              </w:rPr>
            </w:pPr>
            <w:r w:rsidRPr="00512D20">
              <w:rPr>
                <w:sz w:val="20"/>
                <w:szCs w:val="20"/>
              </w:rPr>
              <w:t>Sim</w:t>
            </w:r>
          </w:p>
        </w:tc>
        <w:tc>
          <w:tcPr>
            <w:tcW w:w="567" w:type="dxa"/>
          </w:tcPr>
          <w:p w14:paraId="19E98B43" w14:textId="77777777" w:rsidR="001E131A" w:rsidRPr="00512D20" w:rsidRDefault="001E131A" w:rsidP="001A3DCA">
            <w:pPr>
              <w:jc w:val="both"/>
              <w:rPr>
                <w:sz w:val="20"/>
                <w:szCs w:val="20"/>
              </w:rPr>
            </w:pPr>
            <w:r w:rsidRPr="00512D20">
              <w:rPr>
                <w:sz w:val="20"/>
                <w:szCs w:val="20"/>
              </w:rPr>
              <w:t>Não</w:t>
            </w:r>
          </w:p>
        </w:tc>
      </w:tr>
      <w:tr w:rsidR="001E131A" w:rsidRPr="00512D20" w14:paraId="72790419" w14:textId="77777777" w:rsidTr="00534E2E">
        <w:tc>
          <w:tcPr>
            <w:tcW w:w="8190" w:type="dxa"/>
          </w:tcPr>
          <w:p w14:paraId="4B3212D5" w14:textId="51B8ED67" w:rsidR="001E131A" w:rsidRPr="00512D20" w:rsidRDefault="001359C1" w:rsidP="001A3DCA">
            <w:pPr>
              <w:jc w:val="both"/>
              <w:rPr>
                <w:sz w:val="20"/>
                <w:szCs w:val="20"/>
              </w:rPr>
            </w:pPr>
            <w:r w:rsidRPr="00512D20">
              <w:rPr>
                <w:sz w:val="20"/>
                <w:szCs w:val="20"/>
              </w:rPr>
              <w:t>c) Método OECD TG 435 - Teste de Barreira de Membrana in vitro</w:t>
            </w:r>
          </w:p>
        </w:tc>
        <w:tc>
          <w:tcPr>
            <w:tcW w:w="567" w:type="dxa"/>
          </w:tcPr>
          <w:p w14:paraId="5B0942B4" w14:textId="77777777" w:rsidR="001E131A" w:rsidRPr="00512D20" w:rsidRDefault="001E131A" w:rsidP="001A3DCA">
            <w:pPr>
              <w:jc w:val="both"/>
              <w:rPr>
                <w:sz w:val="20"/>
                <w:szCs w:val="20"/>
              </w:rPr>
            </w:pPr>
            <w:r w:rsidRPr="00512D20">
              <w:rPr>
                <w:sz w:val="20"/>
                <w:szCs w:val="20"/>
              </w:rPr>
              <w:t>Sim</w:t>
            </w:r>
          </w:p>
        </w:tc>
        <w:tc>
          <w:tcPr>
            <w:tcW w:w="567" w:type="dxa"/>
          </w:tcPr>
          <w:p w14:paraId="0D50DE9E" w14:textId="77777777" w:rsidR="001E131A" w:rsidRPr="00512D20" w:rsidRDefault="001E131A" w:rsidP="001A3DCA">
            <w:pPr>
              <w:jc w:val="both"/>
              <w:rPr>
                <w:sz w:val="20"/>
                <w:szCs w:val="20"/>
              </w:rPr>
            </w:pPr>
            <w:r w:rsidRPr="00512D20">
              <w:rPr>
                <w:sz w:val="20"/>
                <w:szCs w:val="20"/>
              </w:rPr>
              <w:t>Não</w:t>
            </w:r>
          </w:p>
        </w:tc>
      </w:tr>
      <w:tr w:rsidR="001E131A" w:rsidRPr="00512D20" w14:paraId="0BEE54D0" w14:textId="77777777" w:rsidTr="00534E2E">
        <w:tc>
          <w:tcPr>
            <w:tcW w:w="8190" w:type="dxa"/>
          </w:tcPr>
          <w:p w14:paraId="279F35D5" w14:textId="2AC3727F" w:rsidR="001E131A" w:rsidRPr="00512D20" w:rsidRDefault="001359C1" w:rsidP="001A3DCA">
            <w:pPr>
              <w:jc w:val="both"/>
              <w:rPr>
                <w:sz w:val="20"/>
                <w:szCs w:val="20"/>
              </w:rPr>
            </w:pPr>
            <w:r w:rsidRPr="00512D20">
              <w:rPr>
                <w:sz w:val="20"/>
                <w:szCs w:val="20"/>
              </w:rPr>
              <w:t>d) Método OECD TG 439 - Teste de irritação Cutânea in vitro</w:t>
            </w:r>
          </w:p>
        </w:tc>
        <w:tc>
          <w:tcPr>
            <w:tcW w:w="567" w:type="dxa"/>
          </w:tcPr>
          <w:p w14:paraId="21E104DF" w14:textId="77777777" w:rsidR="001E131A" w:rsidRPr="00512D20" w:rsidRDefault="001E131A" w:rsidP="001A3DCA">
            <w:pPr>
              <w:jc w:val="both"/>
              <w:rPr>
                <w:sz w:val="20"/>
                <w:szCs w:val="20"/>
              </w:rPr>
            </w:pPr>
            <w:r w:rsidRPr="00512D20">
              <w:rPr>
                <w:sz w:val="20"/>
                <w:szCs w:val="20"/>
              </w:rPr>
              <w:t>Sim</w:t>
            </w:r>
          </w:p>
        </w:tc>
        <w:tc>
          <w:tcPr>
            <w:tcW w:w="567" w:type="dxa"/>
          </w:tcPr>
          <w:p w14:paraId="5084A658" w14:textId="77777777" w:rsidR="001E131A" w:rsidRPr="00512D20" w:rsidRDefault="001E131A" w:rsidP="001A3DCA">
            <w:pPr>
              <w:jc w:val="both"/>
              <w:rPr>
                <w:sz w:val="20"/>
                <w:szCs w:val="20"/>
              </w:rPr>
            </w:pPr>
            <w:r w:rsidRPr="00512D20">
              <w:rPr>
                <w:sz w:val="20"/>
                <w:szCs w:val="20"/>
              </w:rPr>
              <w:t>Não</w:t>
            </w:r>
          </w:p>
        </w:tc>
      </w:tr>
      <w:tr w:rsidR="001E131A" w:rsidRPr="00512D20" w14:paraId="037CA0F0" w14:textId="77777777" w:rsidTr="00534E2E">
        <w:tc>
          <w:tcPr>
            <w:tcW w:w="8190" w:type="dxa"/>
          </w:tcPr>
          <w:p w14:paraId="5138770B" w14:textId="1ACE7DEE" w:rsidR="001E131A" w:rsidRPr="00512D20" w:rsidRDefault="001E131A" w:rsidP="001A3DCA">
            <w:pPr>
              <w:jc w:val="both"/>
              <w:rPr>
                <w:sz w:val="20"/>
                <w:szCs w:val="20"/>
              </w:rPr>
            </w:pPr>
          </w:p>
        </w:tc>
        <w:tc>
          <w:tcPr>
            <w:tcW w:w="567" w:type="dxa"/>
          </w:tcPr>
          <w:p w14:paraId="7E3BC5C5" w14:textId="1A842D42" w:rsidR="001E131A" w:rsidRPr="00512D20" w:rsidRDefault="001E131A" w:rsidP="001A3DCA">
            <w:pPr>
              <w:jc w:val="both"/>
              <w:rPr>
                <w:sz w:val="20"/>
                <w:szCs w:val="20"/>
              </w:rPr>
            </w:pPr>
          </w:p>
        </w:tc>
        <w:tc>
          <w:tcPr>
            <w:tcW w:w="567" w:type="dxa"/>
          </w:tcPr>
          <w:p w14:paraId="561F2288" w14:textId="270C3619" w:rsidR="001E131A" w:rsidRPr="00512D20" w:rsidRDefault="001E131A" w:rsidP="001A3DCA">
            <w:pPr>
              <w:jc w:val="both"/>
              <w:rPr>
                <w:sz w:val="20"/>
                <w:szCs w:val="20"/>
              </w:rPr>
            </w:pPr>
          </w:p>
        </w:tc>
      </w:tr>
      <w:tr w:rsidR="001E131A" w:rsidRPr="00512D20" w14:paraId="5279BDB2" w14:textId="77777777" w:rsidTr="00534E2E">
        <w:tc>
          <w:tcPr>
            <w:tcW w:w="8190" w:type="dxa"/>
          </w:tcPr>
          <w:p w14:paraId="5F36CF62" w14:textId="46F8668F" w:rsidR="001E131A" w:rsidRPr="00512D20" w:rsidRDefault="001359C1" w:rsidP="001A3DCA">
            <w:pPr>
              <w:jc w:val="both"/>
              <w:rPr>
                <w:sz w:val="20"/>
                <w:szCs w:val="20"/>
              </w:rPr>
            </w:pPr>
            <w:r w:rsidRPr="00512D20">
              <w:rPr>
                <w:sz w:val="20"/>
                <w:szCs w:val="20"/>
              </w:rPr>
              <w:t>II - Para avaliação do potencial de irritação e corrosão ocular:</w:t>
            </w:r>
          </w:p>
        </w:tc>
        <w:tc>
          <w:tcPr>
            <w:tcW w:w="567" w:type="dxa"/>
          </w:tcPr>
          <w:p w14:paraId="54BEC548" w14:textId="48C88C46" w:rsidR="001E131A" w:rsidRPr="00512D20" w:rsidRDefault="001E131A" w:rsidP="001A3DCA">
            <w:pPr>
              <w:jc w:val="both"/>
              <w:rPr>
                <w:sz w:val="20"/>
                <w:szCs w:val="20"/>
              </w:rPr>
            </w:pPr>
          </w:p>
        </w:tc>
        <w:tc>
          <w:tcPr>
            <w:tcW w:w="567" w:type="dxa"/>
          </w:tcPr>
          <w:p w14:paraId="35A33D77" w14:textId="5BC8FE16" w:rsidR="001E131A" w:rsidRPr="00512D20" w:rsidRDefault="001E131A" w:rsidP="001A3DCA">
            <w:pPr>
              <w:jc w:val="both"/>
              <w:rPr>
                <w:sz w:val="20"/>
                <w:szCs w:val="20"/>
              </w:rPr>
            </w:pPr>
          </w:p>
        </w:tc>
      </w:tr>
      <w:tr w:rsidR="001E131A" w:rsidRPr="00512D20" w14:paraId="19D4D182" w14:textId="77777777" w:rsidTr="00534E2E">
        <w:tc>
          <w:tcPr>
            <w:tcW w:w="8190" w:type="dxa"/>
          </w:tcPr>
          <w:p w14:paraId="236F29BC" w14:textId="0EC4A2EE" w:rsidR="001E131A" w:rsidRPr="00512D20" w:rsidRDefault="001359C1" w:rsidP="001A3DCA">
            <w:pPr>
              <w:jc w:val="both"/>
              <w:rPr>
                <w:sz w:val="20"/>
                <w:szCs w:val="20"/>
              </w:rPr>
            </w:pPr>
            <w:r w:rsidRPr="00512D20">
              <w:rPr>
                <w:sz w:val="20"/>
                <w:szCs w:val="20"/>
              </w:rPr>
              <w:t>a) Método OECD TG 437 - Teste de Permeabilidade e Opacidade de Córnea Bovina</w:t>
            </w:r>
          </w:p>
        </w:tc>
        <w:tc>
          <w:tcPr>
            <w:tcW w:w="567" w:type="dxa"/>
          </w:tcPr>
          <w:p w14:paraId="7AA0E37D" w14:textId="77777777" w:rsidR="001E131A" w:rsidRPr="00512D20" w:rsidRDefault="001E131A" w:rsidP="001A3DCA">
            <w:pPr>
              <w:jc w:val="both"/>
              <w:rPr>
                <w:sz w:val="20"/>
                <w:szCs w:val="20"/>
              </w:rPr>
            </w:pPr>
            <w:r w:rsidRPr="00512D20">
              <w:rPr>
                <w:sz w:val="20"/>
                <w:szCs w:val="20"/>
              </w:rPr>
              <w:t>Sim</w:t>
            </w:r>
          </w:p>
        </w:tc>
        <w:tc>
          <w:tcPr>
            <w:tcW w:w="567" w:type="dxa"/>
          </w:tcPr>
          <w:p w14:paraId="09443C95" w14:textId="77777777" w:rsidR="001E131A" w:rsidRPr="00512D20" w:rsidRDefault="001E131A" w:rsidP="001A3DCA">
            <w:pPr>
              <w:jc w:val="both"/>
              <w:rPr>
                <w:sz w:val="20"/>
                <w:szCs w:val="20"/>
              </w:rPr>
            </w:pPr>
            <w:r w:rsidRPr="00512D20">
              <w:rPr>
                <w:sz w:val="20"/>
                <w:szCs w:val="20"/>
              </w:rPr>
              <w:t>Não</w:t>
            </w:r>
          </w:p>
        </w:tc>
      </w:tr>
      <w:tr w:rsidR="00534E2E" w:rsidRPr="00512D20" w14:paraId="61DB19D3" w14:textId="77777777" w:rsidTr="00534E2E">
        <w:tc>
          <w:tcPr>
            <w:tcW w:w="8190" w:type="dxa"/>
          </w:tcPr>
          <w:p w14:paraId="3ED73264" w14:textId="39223C77" w:rsidR="00534E2E" w:rsidRPr="00512D20" w:rsidRDefault="00534E2E" w:rsidP="00534E2E">
            <w:pPr>
              <w:jc w:val="both"/>
              <w:rPr>
                <w:sz w:val="20"/>
                <w:szCs w:val="20"/>
              </w:rPr>
            </w:pPr>
            <w:r w:rsidRPr="00512D20">
              <w:rPr>
                <w:sz w:val="20"/>
                <w:szCs w:val="20"/>
              </w:rPr>
              <w:t>b) Método OECD TG 438 - Teste de Olho Isolado de Galinha</w:t>
            </w:r>
          </w:p>
        </w:tc>
        <w:tc>
          <w:tcPr>
            <w:tcW w:w="567" w:type="dxa"/>
          </w:tcPr>
          <w:p w14:paraId="60B50842" w14:textId="4A8B739E" w:rsidR="00534E2E" w:rsidRPr="00512D20" w:rsidRDefault="00534E2E" w:rsidP="00534E2E">
            <w:pPr>
              <w:jc w:val="both"/>
              <w:rPr>
                <w:sz w:val="20"/>
                <w:szCs w:val="20"/>
              </w:rPr>
            </w:pPr>
            <w:r w:rsidRPr="00512D20">
              <w:rPr>
                <w:sz w:val="20"/>
                <w:szCs w:val="20"/>
              </w:rPr>
              <w:t>Sim</w:t>
            </w:r>
          </w:p>
        </w:tc>
        <w:tc>
          <w:tcPr>
            <w:tcW w:w="567" w:type="dxa"/>
          </w:tcPr>
          <w:p w14:paraId="1C0AB554" w14:textId="62DF50C9" w:rsidR="00534E2E" w:rsidRPr="00512D20" w:rsidRDefault="00534E2E" w:rsidP="00534E2E">
            <w:pPr>
              <w:jc w:val="both"/>
              <w:rPr>
                <w:sz w:val="20"/>
                <w:szCs w:val="20"/>
              </w:rPr>
            </w:pPr>
            <w:r w:rsidRPr="00512D20">
              <w:rPr>
                <w:sz w:val="20"/>
                <w:szCs w:val="20"/>
              </w:rPr>
              <w:t>Não</w:t>
            </w:r>
          </w:p>
        </w:tc>
      </w:tr>
      <w:tr w:rsidR="00534E2E" w:rsidRPr="00512D20" w14:paraId="346C3504" w14:textId="77777777" w:rsidTr="00534E2E">
        <w:tc>
          <w:tcPr>
            <w:tcW w:w="8190" w:type="dxa"/>
          </w:tcPr>
          <w:p w14:paraId="74BB0D20" w14:textId="0F1F76EA" w:rsidR="00534E2E" w:rsidRPr="00512D20" w:rsidRDefault="00534E2E" w:rsidP="00534E2E">
            <w:pPr>
              <w:jc w:val="both"/>
              <w:rPr>
                <w:sz w:val="20"/>
                <w:szCs w:val="20"/>
              </w:rPr>
            </w:pPr>
            <w:r w:rsidRPr="00512D20">
              <w:rPr>
                <w:sz w:val="20"/>
                <w:szCs w:val="20"/>
              </w:rPr>
              <w:t>c) Método OECD TG 460 - Teste de Permeação de Fluoresceína</w:t>
            </w:r>
          </w:p>
        </w:tc>
        <w:tc>
          <w:tcPr>
            <w:tcW w:w="567" w:type="dxa"/>
          </w:tcPr>
          <w:p w14:paraId="46F369A1" w14:textId="2B97124D" w:rsidR="00534E2E" w:rsidRPr="00512D20" w:rsidRDefault="00534E2E" w:rsidP="00534E2E">
            <w:pPr>
              <w:jc w:val="both"/>
              <w:rPr>
                <w:sz w:val="20"/>
                <w:szCs w:val="20"/>
              </w:rPr>
            </w:pPr>
            <w:r w:rsidRPr="00512D20">
              <w:rPr>
                <w:sz w:val="20"/>
                <w:szCs w:val="20"/>
              </w:rPr>
              <w:t>Sim</w:t>
            </w:r>
          </w:p>
        </w:tc>
        <w:tc>
          <w:tcPr>
            <w:tcW w:w="567" w:type="dxa"/>
          </w:tcPr>
          <w:p w14:paraId="032819A3" w14:textId="5DA5D875" w:rsidR="00534E2E" w:rsidRPr="00512D20" w:rsidRDefault="00534E2E" w:rsidP="00534E2E">
            <w:pPr>
              <w:jc w:val="both"/>
              <w:rPr>
                <w:sz w:val="20"/>
                <w:szCs w:val="20"/>
              </w:rPr>
            </w:pPr>
            <w:r w:rsidRPr="00512D20">
              <w:rPr>
                <w:sz w:val="20"/>
                <w:szCs w:val="20"/>
              </w:rPr>
              <w:t>Não</w:t>
            </w:r>
          </w:p>
        </w:tc>
      </w:tr>
      <w:tr w:rsidR="00534E2E" w:rsidRPr="00512D20" w14:paraId="6BF75BE4" w14:textId="77777777" w:rsidTr="00534E2E">
        <w:tc>
          <w:tcPr>
            <w:tcW w:w="8190" w:type="dxa"/>
          </w:tcPr>
          <w:p w14:paraId="1FAFC551" w14:textId="77777777" w:rsidR="00534E2E" w:rsidRPr="00512D20" w:rsidRDefault="00534E2E" w:rsidP="00534E2E">
            <w:pPr>
              <w:jc w:val="both"/>
              <w:rPr>
                <w:sz w:val="20"/>
                <w:szCs w:val="20"/>
              </w:rPr>
            </w:pPr>
          </w:p>
        </w:tc>
        <w:tc>
          <w:tcPr>
            <w:tcW w:w="567" w:type="dxa"/>
          </w:tcPr>
          <w:p w14:paraId="353179F6" w14:textId="77777777" w:rsidR="00534E2E" w:rsidRPr="00512D20" w:rsidRDefault="00534E2E" w:rsidP="00534E2E">
            <w:pPr>
              <w:jc w:val="both"/>
              <w:rPr>
                <w:sz w:val="20"/>
                <w:szCs w:val="20"/>
              </w:rPr>
            </w:pPr>
          </w:p>
        </w:tc>
        <w:tc>
          <w:tcPr>
            <w:tcW w:w="567" w:type="dxa"/>
          </w:tcPr>
          <w:p w14:paraId="46209B6C" w14:textId="77777777" w:rsidR="00534E2E" w:rsidRPr="00512D20" w:rsidRDefault="00534E2E" w:rsidP="00534E2E">
            <w:pPr>
              <w:jc w:val="both"/>
              <w:rPr>
                <w:sz w:val="20"/>
                <w:szCs w:val="20"/>
              </w:rPr>
            </w:pPr>
          </w:p>
        </w:tc>
      </w:tr>
      <w:tr w:rsidR="00534E2E" w:rsidRPr="00512D20" w14:paraId="5A6DF9F3" w14:textId="77777777" w:rsidTr="00534E2E">
        <w:tc>
          <w:tcPr>
            <w:tcW w:w="8190" w:type="dxa"/>
          </w:tcPr>
          <w:p w14:paraId="5DE42CEB" w14:textId="56EEB624" w:rsidR="00534E2E" w:rsidRPr="00512D20" w:rsidRDefault="00534E2E" w:rsidP="00534E2E">
            <w:pPr>
              <w:pStyle w:val="Default"/>
              <w:rPr>
                <w:rFonts w:asciiTheme="minorHAnsi" w:hAnsiTheme="minorHAnsi" w:cstheme="minorBidi"/>
                <w:color w:val="auto"/>
                <w:sz w:val="20"/>
                <w:szCs w:val="20"/>
              </w:rPr>
            </w:pPr>
            <w:r w:rsidRPr="00512D20">
              <w:rPr>
                <w:rFonts w:asciiTheme="minorHAnsi" w:hAnsiTheme="minorHAnsi" w:cstheme="minorBidi"/>
                <w:color w:val="auto"/>
                <w:sz w:val="20"/>
                <w:szCs w:val="20"/>
              </w:rPr>
              <w:t xml:space="preserve">III - Para avaliação do potencial de </w:t>
            </w:r>
            <w:proofErr w:type="spellStart"/>
            <w:r w:rsidRPr="00512D20">
              <w:rPr>
                <w:rFonts w:asciiTheme="minorHAnsi" w:hAnsiTheme="minorHAnsi" w:cstheme="minorBidi"/>
                <w:color w:val="auto"/>
                <w:sz w:val="20"/>
                <w:szCs w:val="20"/>
              </w:rPr>
              <w:t>Fototoxicidade</w:t>
            </w:r>
            <w:proofErr w:type="spellEnd"/>
            <w:r w:rsidRPr="00512D20">
              <w:rPr>
                <w:rFonts w:asciiTheme="minorHAnsi" w:hAnsiTheme="minorHAnsi" w:cstheme="minorBidi"/>
                <w:color w:val="auto"/>
                <w:sz w:val="20"/>
                <w:szCs w:val="20"/>
              </w:rPr>
              <w:t>:</w:t>
            </w:r>
          </w:p>
        </w:tc>
        <w:tc>
          <w:tcPr>
            <w:tcW w:w="567" w:type="dxa"/>
          </w:tcPr>
          <w:p w14:paraId="159C1707" w14:textId="77777777" w:rsidR="00534E2E" w:rsidRPr="00512D20" w:rsidRDefault="00534E2E" w:rsidP="00534E2E">
            <w:pPr>
              <w:jc w:val="both"/>
              <w:rPr>
                <w:sz w:val="20"/>
                <w:szCs w:val="20"/>
              </w:rPr>
            </w:pPr>
          </w:p>
        </w:tc>
        <w:tc>
          <w:tcPr>
            <w:tcW w:w="567" w:type="dxa"/>
          </w:tcPr>
          <w:p w14:paraId="202C3159" w14:textId="77777777" w:rsidR="00534E2E" w:rsidRPr="00512D20" w:rsidRDefault="00534E2E" w:rsidP="00534E2E">
            <w:pPr>
              <w:jc w:val="both"/>
              <w:rPr>
                <w:sz w:val="20"/>
                <w:szCs w:val="20"/>
              </w:rPr>
            </w:pPr>
          </w:p>
        </w:tc>
      </w:tr>
      <w:tr w:rsidR="00534E2E" w:rsidRPr="00512D20" w14:paraId="3C775A45" w14:textId="77777777" w:rsidTr="00534E2E">
        <w:tc>
          <w:tcPr>
            <w:tcW w:w="8190" w:type="dxa"/>
          </w:tcPr>
          <w:p w14:paraId="737886C0" w14:textId="6CCFAD8E" w:rsidR="00534E2E" w:rsidRPr="00512D20" w:rsidRDefault="00534E2E" w:rsidP="00534E2E">
            <w:pPr>
              <w:jc w:val="both"/>
              <w:rPr>
                <w:sz w:val="20"/>
                <w:szCs w:val="20"/>
              </w:rPr>
            </w:pPr>
            <w:r w:rsidRPr="00512D20">
              <w:rPr>
                <w:sz w:val="20"/>
                <w:szCs w:val="20"/>
              </w:rPr>
              <w:t xml:space="preserve">a) Método OECD TG 432 - Teste de </w:t>
            </w:r>
            <w:proofErr w:type="spellStart"/>
            <w:r w:rsidRPr="00512D20">
              <w:rPr>
                <w:sz w:val="20"/>
                <w:szCs w:val="20"/>
              </w:rPr>
              <w:t>Fototoxicidade</w:t>
            </w:r>
            <w:proofErr w:type="spellEnd"/>
            <w:r w:rsidRPr="00512D20">
              <w:rPr>
                <w:sz w:val="20"/>
                <w:szCs w:val="20"/>
              </w:rPr>
              <w:t xml:space="preserve"> in vitro 3T3 NRU</w:t>
            </w:r>
          </w:p>
        </w:tc>
        <w:tc>
          <w:tcPr>
            <w:tcW w:w="567" w:type="dxa"/>
          </w:tcPr>
          <w:p w14:paraId="71D669C2" w14:textId="4425623B" w:rsidR="00534E2E" w:rsidRPr="00512D20" w:rsidRDefault="00534E2E" w:rsidP="00534E2E">
            <w:pPr>
              <w:jc w:val="both"/>
              <w:rPr>
                <w:sz w:val="20"/>
                <w:szCs w:val="20"/>
              </w:rPr>
            </w:pPr>
            <w:r w:rsidRPr="00512D20">
              <w:rPr>
                <w:sz w:val="20"/>
                <w:szCs w:val="20"/>
              </w:rPr>
              <w:t>Sim</w:t>
            </w:r>
          </w:p>
        </w:tc>
        <w:tc>
          <w:tcPr>
            <w:tcW w:w="567" w:type="dxa"/>
          </w:tcPr>
          <w:p w14:paraId="49A43AFA" w14:textId="69365589" w:rsidR="00534E2E" w:rsidRPr="00512D20" w:rsidRDefault="00534E2E" w:rsidP="00534E2E">
            <w:pPr>
              <w:jc w:val="both"/>
              <w:rPr>
                <w:sz w:val="20"/>
                <w:szCs w:val="20"/>
              </w:rPr>
            </w:pPr>
            <w:r w:rsidRPr="00512D20">
              <w:rPr>
                <w:sz w:val="20"/>
                <w:szCs w:val="20"/>
              </w:rPr>
              <w:t>Não</w:t>
            </w:r>
          </w:p>
        </w:tc>
      </w:tr>
      <w:tr w:rsidR="00534E2E" w:rsidRPr="00512D20" w14:paraId="35D1C4E2" w14:textId="77777777" w:rsidTr="00534E2E">
        <w:tc>
          <w:tcPr>
            <w:tcW w:w="8190" w:type="dxa"/>
          </w:tcPr>
          <w:p w14:paraId="21BFA058" w14:textId="77777777" w:rsidR="00534E2E" w:rsidRPr="00512D20" w:rsidRDefault="00534E2E" w:rsidP="00534E2E">
            <w:pPr>
              <w:jc w:val="both"/>
              <w:rPr>
                <w:sz w:val="20"/>
                <w:szCs w:val="20"/>
              </w:rPr>
            </w:pPr>
          </w:p>
        </w:tc>
        <w:tc>
          <w:tcPr>
            <w:tcW w:w="567" w:type="dxa"/>
          </w:tcPr>
          <w:p w14:paraId="4F7721F1" w14:textId="77777777" w:rsidR="00534E2E" w:rsidRPr="00512D20" w:rsidRDefault="00534E2E" w:rsidP="00534E2E">
            <w:pPr>
              <w:jc w:val="both"/>
              <w:rPr>
                <w:sz w:val="20"/>
                <w:szCs w:val="20"/>
              </w:rPr>
            </w:pPr>
          </w:p>
        </w:tc>
        <w:tc>
          <w:tcPr>
            <w:tcW w:w="567" w:type="dxa"/>
          </w:tcPr>
          <w:p w14:paraId="285DE974" w14:textId="77777777" w:rsidR="00534E2E" w:rsidRPr="00512D20" w:rsidRDefault="00534E2E" w:rsidP="00534E2E">
            <w:pPr>
              <w:jc w:val="both"/>
              <w:rPr>
                <w:sz w:val="20"/>
                <w:szCs w:val="20"/>
              </w:rPr>
            </w:pPr>
          </w:p>
        </w:tc>
      </w:tr>
      <w:tr w:rsidR="00534E2E" w:rsidRPr="00512D20" w14:paraId="4B47E8FE" w14:textId="77777777" w:rsidTr="00534E2E">
        <w:tc>
          <w:tcPr>
            <w:tcW w:w="8190" w:type="dxa"/>
          </w:tcPr>
          <w:p w14:paraId="2F53FB08" w14:textId="5F0FEF69" w:rsidR="00534E2E" w:rsidRPr="00512D20" w:rsidRDefault="00534E2E" w:rsidP="00534E2E">
            <w:pPr>
              <w:jc w:val="both"/>
              <w:rPr>
                <w:sz w:val="20"/>
                <w:szCs w:val="20"/>
              </w:rPr>
            </w:pPr>
            <w:r w:rsidRPr="00512D20">
              <w:rPr>
                <w:sz w:val="20"/>
                <w:szCs w:val="20"/>
              </w:rPr>
              <w:t>IV - Para avaliação da absorção cutânea:</w:t>
            </w:r>
          </w:p>
        </w:tc>
        <w:tc>
          <w:tcPr>
            <w:tcW w:w="567" w:type="dxa"/>
          </w:tcPr>
          <w:p w14:paraId="43D23A79" w14:textId="77777777" w:rsidR="00534E2E" w:rsidRPr="00512D20" w:rsidRDefault="00534E2E" w:rsidP="00534E2E">
            <w:pPr>
              <w:jc w:val="both"/>
              <w:rPr>
                <w:sz w:val="20"/>
                <w:szCs w:val="20"/>
              </w:rPr>
            </w:pPr>
          </w:p>
        </w:tc>
        <w:tc>
          <w:tcPr>
            <w:tcW w:w="567" w:type="dxa"/>
          </w:tcPr>
          <w:p w14:paraId="731A1942" w14:textId="77777777" w:rsidR="00534E2E" w:rsidRPr="00512D20" w:rsidRDefault="00534E2E" w:rsidP="00534E2E">
            <w:pPr>
              <w:jc w:val="both"/>
              <w:rPr>
                <w:sz w:val="20"/>
                <w:szCs w:val="20"/>
              </w:rPr>
            </w:pPr>
          </w:p>
        </w:tc>
      </w:tr>
      <w:tr w:rsidR="00534E2E" w:rsidRPr="00512D20" w14:paraId="5797A8F1" w14:textId="77777777" w:rsidTr="00534E2E">
        <w:tc>
          <w:tcPr>
            <w:tcW w:w="8190" w:type="dxa"/>
          </w:tcPr>
          <w:p w14:paraId="03AED7C2" w14:textId="0AFF9935" w:rsidR="00534E2E" w:rsidRPr="00512D20" w:rsidRDefault="00534E2E" w:rsidP="00534E2E">
            <w:pPr>
              <w:jc w:val="both"/>
              <w:rPr>
                <w:sz w:val="20"/>
                <w:szCs w:val="20"/>
              </w:rPr>
            </w:pPr>
            <w:r w:rsidRPr="00512D20">
              <w:rPr>
                <w:sz w:val="20"/>
                <w:szCs w:val="20"/>
              </w:rPr>
              <w:t>a) Método OECD TG 428 - Absorção Cutânea método in vitro</w:t>
            </w:r>
          </w:p>
        </w:tc>
        <w:tc>
          <w:tcPr>
            <w:tcW w:w="567" w:type="dxa"/>
          </w:tcPr>
          <w:p w14:paraId="6597D02B" w14:textId="5234DAFE" w:rsidR="00534E2E" w:rsidRPr="00512D20" w:rsidRDefault="00534E2E" w:rsidP="00534E2E">
            <w:pPr>
              <w:jc w:val="both"/>
              <w:rPr>
                <w:sz w:val="20"/>
                <w:szCs w:val="20"/>
              </w:rPr>
            </w:pPr>
            <w:r w:rsidRPr="00512D20">
              <w:rPr>
                <w:sz w:val="20"/>
                <w:szCs w:val="20"/>
              </w:rPr>
              <w:t>Sim</w:t>
            </w:r>
          </w:p>
        </w:tc>
        <w:tc>
          <w:tcPr>
            <w:tcW w:w="567" w:type="dxa"/>
          </w:tcPr>
          <w:p w14:paraId="0C19DF49" w14:textId="50C2173E" w:rsidR="00534E2E" w:rsidRPr="00512D20" w:rsidRDefault="00534E2E" w:rsidP="00534E2E">
            <w:pPr>
              <w:jc w:val="both"/>
              <w:rPr>
                <w:sz w:val="20"/>
                <w:szCs w:val="20"/>
              </w:rPr>
            </w:pPr>
            <w:r w:rsidRPr="00512D20">
              <w:rPr>
                <w:sz w:val="20"/>
                <w:szCs w:val="20"/>
              </w:rPr>
              <w:t>Não</w:t>
            </w:r>
          </w:p>
        </w:tc>
      </w:tr>
      <w:tr w:rsidR="00534E2E" w:rsidRPr="00512D20" w14:paraId="2F2ECC7A" w14:textId="77777777" w:rsidTr="00534E2E">
        <w:tc>
          <w:tcPr>
            <w:tcW w:w="8190" w:type="dxa"/>
          </w:tcPr>
          <w:p w14:paraId="1B0CFD59" w14:textId="77777777" w:rsidR="00534E2E" w:rsidRPr="00512D20" w:rsidRDefault="00534E2E" w:rsidP="00534E2E">
            <w:pPr>
              <w:jc w:val="both"/>
              <w:rPr>
                <w:sz w:val="20"/>
                <w:szCs w:val="20"/>
              </w:rPr>
            </w:pPr>
          </w:p>
        </w:tc>
        <w:tc>
          <w:tcPr>
            <w:tcW w:w="567" w:type="dxa"/>
          </w:tcPr>
          <w:p w14:paraId="5C6008AF" w14:textId="77777777" w:rsidR="00534E2E" w:rsidRPr="00512D20" w:rsidRDefault="00534E2E" w:rsidP="00534E2E">
            <w:pPr>
              <w:jc w:val="both"/>
              <w:rPr>
                <w:sz w:val="20"/>
                <w:szCs w:val="20"/>
              </w:rPr>
            </w:pPr>
          </w:p>
        </w:tc>
        <w:tc>
          <w:tcPr>
            <w:tcW w:w="567" w:type="dxa"/>
          </w:tcPr>
          <w:p w14:paraId="6B3A1B1B" w14:textId="77777777" w:rsidR="00534E2E" w:rsidRPr="00512D20" w:rsidRDefault="00534E2E" w:rsidP="00534E2E">
            <w:pPr>
              <w:jc w:val="both"/>
              <w:rPr>
                <w:sz w:val="20"/>
                <w:szCs w:val="20"/>
              </w:rPr>
            </w:pPr>
          </w:p>
        </w:tc>
      </w:tr>
      <w:tr w:rsidR="00534E2E" w:rsidRPr="00512D20" w14:paraId="209E9A82" w14:textId="77777777" w:rsidTr="00534E2E">
        <w:tc>
          <w:tcPr>
            <w:tcW w:w="8190" w:type="dxa"/>
          </w:tcPr>
          <w:p w14:paraId="26FC6BC4" w14:textId="693D2142" w:rsidR="00534E2E" w:rsidRPr="00512D20" w:rsidRDefault="00534E2E" w:rsidP="00534E2E">
            <w:pPr>
              <w:jc w:val="both"/>
              <w:rPr>
                <w:sz w:val="20"/>
                <w:szCs w:val="20"/>
              </w:rPr>
            </w:pPr>
            <w:r w:rsidRPr="00512D20">
              <w:rPr>
                <w:sz w:val="20"/>
                <w:szCs w:val="20"/>
              </w:rPr>
              <w:t>V - Para avaliação do potencial de sensibilização cutânea:</w:t>
            </w:r>
          </w:p>
        </w:tc>
        <w:tc>
          <w:tcPr>
            <w:tcW w:w="567" w:type="dxa"/>
          </w:tcPr>
          <w:p w14:paraId="3CBF0E74" w14:textId="77777777" w:rsidR="00534E2E" w:rsidRPr="00512D20" w:rsidRDefault="00534E2E" w:rsidP="00534E2E">
            <w:pPr>
              <w:jc w:val="both"/>
              <w:rPr>
                <w:sz w:val="20"/>
                <w:szCs w:val="20"/>
              </w:rPr>
            </w:pPr>
          </w:p>
        </w:tc>
        <w:tc>
          <w:tcPr>
            <w:tcW w:w="567" w:type="dxa"/>
          </w:tcPr>
          <w:p w14:paraId="089A403A" w14:textId="77777777" w:rsidR="00534E2E" w:rsidRPr="00512D20" w:rsidRDefault="00534E2E" w:rsidP="00534E2E">
            <w:pPr>
              <w:jc w:val="both"/>
              <w:rPr>
                <w:sz w:val="20"/>
                <w:szCs w:val="20"/>
              </w:rPr>
            </w:pPr>
          </w:p>
        </w:tc>
      </w:tr>
      <w:tr w:rsidR="00534E2E" w:rsidRPr="00512D20" w14:paraId="6A273490" w14:textId="77777777" w:rsidTr="00534E2E">
        <w:tc>
          <w:tcPr>
            <w:tcW w:w="8190" w:type="dxa"/>
          </w:tcPr>
          <w:p w14:paraId="155F1D6C" w14:textId="44860910" w:rsidR="00534E2E" w:rsidRPr="00512D20" w:rsidRDefault="00534E2E" w:rsidP="00534E2E">
            <w:pPr>
              <w:jc w:val="both"/>
              <w:rPr>
                <w:sz w:val="20"/>
                <w:szCs w:val="20"/>
              </w:rPr>
            </w:pPr>
            <w:r w:rsidRPr="00512D20">
              <w:rPr>
                <w:sz w:val="20"/>
                <w:szCs w:val="20"/>
              </w:rPr>
              <w:t>a) Método OECD TG 429 - Sensibilização Cutânea: Ensaio do Linfonodo Local</w:t>
            </w:r>
          </w:p>
        </w:tc>
        <w:tc>
          <w:tcPr>
            <w:tcW w:w="567" w:type="dxa"/>
          </w:tcPr>
          <w:p w14:paraId="7CF87F0A" w14:textId="44744AEF" w:rsidR="00534E2E" w:rsidRPr="00512D20" w:rsidRDefault="00534E2E" w:rsidP="00534E2E">
            <w:pPr>
              <w:jc w:val="both"/>
              <w:rPr>
                <w:sz w:val="20"/>
                <w:szCs w:val="20"/>
              </w:rPr>
            </w:pPr>
            <w:r w:rsidRPr="00512D20">
              <w:rPr>
                <w:sz w:val="20"/>
                <w:szCs w:val="20"/>
              </w:rPr>
              <w:t>Sim</w:t>
            </w:r>
          </w:p>
        </w:tc>
        <w:tc>
          <w:tcPr>
            <w:tcW w:w="567" w:type="dxa"/>
          </w:tcPr>
          <w:p w14:paraId="642E956C" w14:textId="3C6B8D0A" w:rsidR="00534E2E" w:rsidRPr="00512D20" w:rsidRDefault="00534E2E" w:rsidP="00534E2E">
            <w:pPr>
              <w:jc w:val="both"/>
              <w:rPr>
                <w:sz w:val="20"/>
                <w:szCs w:val="20"/>
              </w:rPr>
            </w:pPr>
            <w:r w:rsidRPr="00512D20">
              <w:rPr>
                <w:sz w:val="20"/>
                <w:szCs w:val="20"/>
              </w:rPr>
              <w:t>Não</w:t>
            </w:r>
          </w:p>
        </w:tc>
      </w:tr>
      <w:tr w:rsidR="00534E2E" w:rsidRPr="00512D20" w14:paraId="4CD5E691" w14:textId="77777777" w:rsidTr="00534E2E">
        <w:tc>
          <w:tcPr>
            <w:tcW w:w="8190" w:type="dxa"/>
          </w:tcPr>
          <w:p w14:paraId="4013F4BD" w14:textId="70E20F54" w:rsidR="00534E2E" w:rsidRPr="00512D20" w:rsidRDefault="00534E2E" w:rsidP="00534E2E">
            <w:pPr>
              <w:jc w:val="both"/>
              <w:rPr>
                <w:sz w:val="20"/>
                <w:szCs w:val="20"/>
              </w:rPr>
            </w:pPr>
            <w:r w:rsidRPr="00512D20">
              <w:rPr>
                <w:sz w:val="20"/>
                <w:szCs w:val="20"/>
              </w:rPr>
              <w:lastRenderedPageBreak/>
              <w:t>b) Método OECD TG 442A e 442B - Versões não radioativas do Ensaio do Linfonodo Local</w:t>
            </w:r>
          </w:p>
        </w:tc>
        <w:tc>
          <w:tcPr>
            <w:tcW w:w="567" w:type="dxa"/>
          </w:tcPr>
          <w:p w14:paraId="58A0DD63" w14:textId="77C554EB" w:rsidR="00534E2E" w:rsidRPr="00512D20" w:rsidRDefault="00534E2E" w:rsidP="00534E2E">
            <w:pPr>
              <w:jc w:val="both"/>
              <w:rPr>
                <w:sz w:val="20"/>
                <w:szCs w:val="20"/>
              </w:rPr>
            </w:pPr>
            <w:r w:rsidRPr="00512D20">
              <w:rPr>
                <w:sz w:val="20"/>
                <w:szCs w:val="20"/>
              </w:rPr>
              <w:t>Sim</w:t>
            </w:r>
          </w:p>
        </w:tc>
        <w:tc>
          <w:tcPr>
            <w:tcW w:w="567" w:type="dxa"/>
          </w:tcPr>
          <w:p w14:paraId="2E59F9EE" w14:textId="6857BC9F" w:rsidR="00534E2E" w:rsidRPr="00512D20" w:rsidRDefault="00534E2E" w:rsidP="00534E2E">
            <w:pPr>
              <w:jc w:val="both"/>
              <w:rPr>
                <w:sz w:val="20"/>
                <w:szCs w:val="20"/>
              </w:rPr>
            </w:pPr>
            <w:r w:rsidRPr="00512D20">
              <w:rPr>
                <w:sz w:val="20"/>
                <w:szCs w:val="20"/>
              </w:rPr>
              <w:t>Não</w:t>
            </w:r>
          </w:p>
        </w:tc>
      </w:tr>
      <w:tr w:rsidR="00534E2E" w:rsidRPr="00512D20" w14:paraId="404641E7" w14:textId="77777777" w:rsidTr="00534E2E">
        <w:tc>
          <w:tcPr>
            <w:tcW w:w="8190" w:type="dxa"/>
          </w:tcPr>
          <w:p w14:paraId="4509E3C2" w14:textId="77777777" w:rsidR="00534E2E" w:rsidRPr="00512D20" w:rsidRDefault="00534E2E" w:rsidP="00534E2E">
            <w:pPr>
              <w:jc w:val="both"/>
              <w:rPr>
                <w:sz w:val="20"/>
                <w:szCs w:val="20"/>
              </w:rPr>
            </w:pPr>
          </w:p>
        </w:tc>
        <w:tc>
          <w:tcPr>
            <w:tcW w:w="567" w:type="dxa"/>
          </w:tcPr>
          <w:p w14:paraId="277354A2" w14:textId="77777777" w:rsidR="00534E2E" w:rsidRPr="00512D20" w:rsidRDefault="00534E2E" w:rsidP="00534E2E">
            <w:pPr>
              <w:jc w:val="both"/>
              <w:rPr>
                <w:sz w:val="20"/>
                <w:szCs w:val="20"/>
              </w:rPr>
            </w:pPr>
          </w:p>
        </w:tc>
        <w:tc>
          <w:tcPr>
            <w:tcW w:w="567" w:type="dxa"/>
          </w:tcPr>
          <w:p w14:paraId="0E828573" w14:textId="77777777" w:rsidR="00534E2E" w:rsidRPr="00512D20" w:rsidRDefault="00534E2E" w:rsidP="00534E2E">
            <w:pPr>
              <w:jc w:val="both"/>
              <w:rPr>
                <w:sz w:val="20"/>
                <w:szCs w:val="20"/>
              </w:rPr>
            </w:pPr>
          </w:p>
        </w:tc>
      </w:tr>
      <w:tr w:rsidR="00534E2E" w:rsidRPr="00512D20" w14:paraId="4A605E0C" w14:textId="77777777" w:rsidTr="00534E2E">
        <w:tc>
          <w:tcPr>
            <w:tcW w:w="8190" w:type="dxa"/>
          </w:tcPr>
          <w:p w14:paraId="2FFB6CE2" w14:textId="331319E9" w:rsidR="00534E2E" w:rsidRPr="00512D20" w:rsidRDefault="00534E2E" w:rsidP="00534E2E">
            <w:pPr>
              <w:jc w:val="both"/>
              <w:rPr>
                <w:sz w:val="20"/>
                <w:szCs w:val="20"/>
              </w:rPr>
            </w:pPr>
            <w:r w:rsidRPr="00512D20">
              <w:rPr>
                <w:sz w:val="20"/>
                <w:szCs w:val="20"/>
              </w:rPr>
              <w:t>VI - Para avaliação de toxicidade aguda:</w:t>
            </w:r>
          </w:p>
        </w:tc>
        <w:tc>
          <w:tcPr>
            <w:tcW w:w="567" w:type="dxa"/>
          </w:tcPr>
          <w:p w14:paraId="5B8CED1F" w14:textId="77777777" w:rsidR="00534E2E" w:rsidRPr="00512D20" w:rsidRDefault="00534E2E" w:rsidP="00534E2E">
            <w:pPr>
              <w:jc w:val="both"/>
              <w:rPr>
                <w:sz w:val="20"/>
                <w:szCs w:val="20"/>
              </w:rPr>
            </w:pPr>
          </w:p>
        </w:tc>
        <w:tc>
          <w:tcPr>
            <w:tcW w:w="567" w:type="dxa"/>
          </w:tcPr>
          <w:p w14:paraId="4871A1FE" w14:textId="77777777" w:rsidR="00534E2E" w:rsidRPr="00512D20" w:rsidRDefault="00534E2E" w:rsidP="00534E2E">
            <w:pPr>
              <w:jc w:val="both"/>
              <w:rPr>
                <w:sz w:val="20"/>
                <w:szCs w:val="20"/>
              </w:rPr>
            </w:pPr>
          </w:p>
        </w:tc>
      </w:tr>
      <w:tr w:rsidR="00534E2E" w:rsidRPr="00512D20" w14:paraId="6CC1DA16" w14:textId="77777777" w:rsidTr="00534E2E">
        <w:tc>
          <w:tcPr>
            <w:tcW w:w="8190" w:type="dxa"/>
          </w:tcPr>
          <w:p w14:paraId="2A9F5CBA" w14:textId="3460F621" w:rsidR="00534E2E" w:rsidRPr="00512D20" w:rsidRDefault="00534E2E" w:rsidP="00534E2E">
            <w:pPr>
              <w:jc w:val="both"/>
              <w:rPr>
                <w:sz w:val="20"/>
                <w:szCs w:val="20"/>
              </w:rPr>
            </w:pPr>
            <w:r w:rsidRPr="00512D20">
              <w:rPr>
                <w:sz w:val="20"/>
                <w:szCs w:val="20"/>
              </w:rPr>
              <w:t>a) Método OECD TG 420 - Toxicidade Aguda Oral - Procedimento de Doses Fixas</w:t>
            </w:r>
          </w:p>
        </w:tc>
        <w:tc>
          <w:tcPr>
            <w:tcW w:w="567" w:type="dxa"/>
          </w:tcPr>
          <w:p w14:paraId="3EB5172C" w14:textId="31771028" w:rsidR="00534E2E" w:rsidRPr="00512D20" w:rsidRDefault="00534E2E" w:rsidP="00534E2E">
            <w:pPr>
              <w:jc w:val="both"/>
              <w:rPr>
                <w:sz w:val="20"/>
                <w:szCs w:val="20"/>
              </w:rPr>
            </w:pPr>
            <w:r w:rsidRPr="00512D20">
              <w:rPr>
                <w:sz w:val="20"/>
                <w:szCs w:val="20"/>
              </w:rPr>
              <w:t>Sim</w:t>
            </w:r>
          </w:p>
        </w:tc>
        <w:tc>
          <w:tcPr>
            <w:tcW w:w="567" w:type="dxa"/>
          </w:tcPr>
          <w:p w14:paraId="4446D763" w14:textId="3FB38EAC" w:rsidR="00534E2E" w:rsidRPr="00512D20" w:rsidRDefault="00534E2E" w:rsidP="00534E2E">
            <w:pPr>
              <w:jc w:val="both"/>
              <w:rPr>
                <w:sz w:val="20"/>
                <w:szCs w:val="20"/>
              </w:rPr>
            </w:pPr>
            <w:r w:rsidRPr="00512D20">
              <w:rPr>
                <w:sz w:val="20"/>
                <w:szCs w:val="20"/>
              </w:rPr>
              <w:t>Não</w:t>
            </w:r>
          </w:p>
        </w:tc>
      </w:tr>
      <w:tr w:rsidR="00534E2E" w:rsidRPr="00512D20" w14:paraId="1826B0DE" w14:textId="77777777" w:rsidTr="00534E2E">
        <w:tc>
          <w:tcPr>
            <w:tcW w:w="8190" w:type="dxa"/>
          </w:tcPr>
          <w:p w14:paraId="189C35F0" w14:textId="73F4593D" w:rsidR="00534E2E" w:rsidRPr="00512D20" w:rsidRDefault="00534E2E" w:rsidP="00534E2E">
            <w:pPr>
              <w:jc w:val="both"/>
              <w:rPr>
                <w:sz w:val="20"/>
                <w:szCs w:val="20"/>
              </w:rPr>
            </w:pPr>
            <w:r w:rsidRPr="00512D20">
              <w:rPr>
                <w:sz w:val="20"/>
                <w:szCs w:val="20"/>
              </w:rPr>
              <w:t>b) Método OECD TG 423 - Toxicidade Aguda Oral - Classe Tóxica Aguda</w:t>
            </w:r>
          </w:p>
        </w:tc>
        <w:tc>
          <w:tcPr>
            <w:tcW w:w="567" w:type="dxa"/>
          </w:tcPr>
          <w:p w14:paraId="3BCE060A" w14:textId="4D847AE4" w:rsidR="00534E2E" w:rsidRPr="00512D20" w:rsidRDefault="00534E2E" w:rsidP="00534E2E">
            <w:pPr>
              <w:jc w:val="both"/>
              <w:rPr>
                <w:sz w:val="20"/>
                <w:szCs w:val="20"/>
              </w:rPr>
            </w:pPr>
            <w:r w:rsidRPr="00512D20">
              <w:rPr>
                <w:sz w:val="20"/>
                <w:szCs w:val="20"/>
              </w:rPr>
              <w:t>Sim</w:t>
            </w:r>
          </w:p>
        </w:tc>
        <w:tc>
          <w:tcPr>
            <w:tcW w:w="567" w:type="dxa"/>
          </w:tcPr>
          <w:p w14:paraId="69CA7CE8" w14:textId="6E6B6294" w:rsidR="00534E2E" w:rsidRPr="00512D20" w:rsidRDefault="00534E2E" w:rsidP="00534E2E">
            <w:pPr>
              <w:jc w:val="both"/>
              <w:rPr>
                <w:sz w:val="20"/>
                <w:szCs w:val="20"/>
              </w:rPr>
            </w:pPr>
            <w:r w:rsidRPr="00512D20">
              <w:rPr>
                <w:sz w:val="20"/>
                <w:szCs w:val="20"/>
              </w:rPr>
              <w:t>Não</w:t>
            </w:r>
          </w:p>
        </w:tc>
      </w:tr>
      <w:tr w:rsidR="00534E2E" w:rsidRPr="00512D20" w14:paraId="2D9E7E08" w14:textId="77777777" w:rsidTr="00534E2E">
        <w:tc>
          <w:tcPr>
            <w:tcW w:w="8190" w:type="dxa"/>
          </w:tcPr>
          <w:p w14:paraId="76436237" w14:textId="22DD0755" w:rsidR="00534E2E" w:rsidRPr="00512D20" w:rsidRDefault="00534E2E" w:rsidP="00534E2E">
            <w:pPr>
              <w:jc w:val="both"/>
              <w:rPr>
                <w:sz w:val="20"/>
                <w:szCs w:val="20"/>
              </w:rPr>
            </w:pPr>
            <w:r w:rsidRPr="00512D20">
              <w:rPr>
                <w:sz w:val="20"/>
                <w:szCs w:val="20"/>
              </w:rPr>
              <w:t>c) Método OECD TG 425 - Toxicidade Aguda Oral - procedimento "</w:t>
            </w:r>
            <w:proofErr w:type="spellStart"/>
            <w:r w:rsidRPr="00512D20">
              <w:rPr>
                <w:sz w:val="20"/>
                <w:szCs w:val="20"/>
              </w:rPr>
              <w:t>Up</w:t>
            </w:r>
            <w:proofErr w:type="spellEnd"/>
            <w:r w:rsidRPr="00512D20">
              <w:rPr>
                <w:sz w:val="20"/>
                <w:szCs w:val="20"/>
              </w:rPr>
              <w:t xml:space="preserve"> </w:t>
            </w:r>
            <w:proofErr w:type="spellStart"/>
            <w:r w:rsidRPr="00512D20">
              <w:rPr>
                <w:sz w:val="20"/>
                <w:szCs w:val="20"/>
              </w:rPr>
              <w:t>and</w:t>
            </w:r>
            <w:proofErr w:type="spellEnd"/>
            <w:r w:rsidRPr="00512D20">
              <w:rPr>
                <w:sz w:val="20"/>
                <w:szCs w:val="20"/>
              </w:rPr>
              <w:t xml:space="preserve"> Down"</w:t>
            </w:r>
          </w:p>
        </w:tc>
        <w:tc>
          <w:tcPr>
            <w:tcW w:w="567" w:type="dxa"/>
          </w:tcPr>
          <w:p w14:paraId="121BBD49" w14:textId="386AA3A4" w:rsidR="00534E2E" w:rsidRPr="00512D20" w:rsidRDefault="00534E2E" w:rsidP="00534E2E">
            <w:pPr>
              <w:jc w:val="both"/>
              <w:rPr>
                <w:sz w:val="20"/>
                <w:szCs w:val="20"/>
              </w:rPr>
            </w:pPr>
            <w:r w:rsidRPr="00512D20">
              <w:rPr>
                <w:sz w:val="20"/>
                <w:szCs w:val="20"/>
              </w:rPr>
              <w:t>Sim</w:t>
            </w:r>
          </w:p>
        </w:tc>
        <w:tc>
          <w:tcPr>
            <w:tcW w:w="567" w:type="dxa"/>
          </w:tcPr>
          <w:p w14:paraId="4D39632C" w14:textId="6E149EDF" w:rsidR="00534E2E" w:rsidRPr="00512D20" w:rsidRDefault="00534E2E" w:rsidP="00534E2E">
            <w:pPr>
              <w:jc w:val="both"/>
              <w:rPr>
                <w:sz w:val="20"/>
                <w:szCs w:val="20"/>
              </w:rPr>
            </w:pPr>
            <w:r w:rsidRPr="00512D20">
              <w:rPr>
                <w:sz w:val="20"/>
                <w:szCs w:val="20"/>
              </w:rPr>
              <w:t>Não</w:t>
            </w:r>
          </w:p>
        </w:tc>
      </w:tr>
      <w:tr w:rsidR="00534E2E" w:rsidRPr="00512D20" w14:paraId="05A8E0BD" w14:textId="77777777" w:rsidTr="00534E2E">
        <w:tc>
          <w:tcPr>
            <w:tcW w:w="8190" w:type="dxa"/>
          </w:tcPr>
          <w:p w14:paraId="3A82DD63" w14:textId="49CCA9B4" w:rsidR="00534E2E" w:rsidRPr="00512D20" w:rsidRDefault="00534E2E" w:rsidP="00534E2E">
            <w:pPr>
              <w:jc w:val="both"/>
              <w:rPr>
                <w:sz w:val="20"/>
                <w:szCs w:val="20"/>
              </w:rPr>
            </w:pPr>
            <w:r w:rsidRPr="00512D20">
              <w:rPr>
                <w:sz w:val="20"/>
                <w:szCs w:val="20"/>
              </w:rPr>
              <w:t>d) Método OECD TG 129 - estimativa da dose inicial para teste de toxicidade aguda oral sistêmica</w:t>
            </w:r>
          </w:p>
        </w:tc>
        <w:tc>
          <w:tcPr>
            <w:tcW w:w="567" w:type="dxa"/>
          </w:tcPr>
          <w:p w14:paraId="4973EB04" w14:textId="6D6168FC" w:rsidR="00534E2E" w:rsidRPr="00512D20" w:rsidRDefault="00534E2E" w:rsidP="00534E2E">
            <w:pPr>
              <w:jc w:val="both"/>
              <w:rPr>
                <w:sz w:val="20"/>
                <w:szCs w:val="20"/>
              </w:rPr>
            </w:pPr>
            <w:r w:rsidRPr="00512D20">
              <w:rPr>
                <w:sz w:val="20"/>
                <w:szCs w:val="20"/>
              </w:rPr>
              <w:t>Sim</w:t>
            </w:r>
          </w:p>
        </w:tc>
        <w:tc>
          <w:tcPr>
            <w:tcW w:w="567" w:type="dxa"/>
          </w:tcPr>
          <w:p w14:paraId="7F0BE04D" w14:textId="4D057B44" w:rsidR="00534E2E" w:rsidRPr="00512D20" w:rsidRDefault="00534E2E" w:rsidP="00534E2E">
            <w:pPr>
              <w:jc w:val="both"/>
              <w:rPr>
                <w:sz w:val="20"/>
                <w:szCs w:val="20"/>
              </w:rPr>
            </w:pPr>
            <w:r w:rsidRPr="00512D20">
              <w:rPr>
                <w:sz w:val="20"/>
                <w:szCs w:val="20"/>
              </w:rPr>
              <w:t>Não</w:t>
            </w:r>
          </w:p>
        </w:tc>
      </w:tr>
      <w:tr w:rsidR="00534E2E" w:rsidRPr="00512D20" w14:paraId="45ECE9F1" w14:textId="77777777" w:rsidTr="00534E2E">
        <w:tc>
          <w:tcPr>
            <w:tcW w:w="8190" w:type="dxa"/>
          </w:tcPr>
          <w:p w14:paraId="09B5E826" w14:textId="77777777" w:rsidR="00534E2E" w:rsidRPr="00512D20" w:rsidRDefault="00534E2E" w:rsidP="00534E2E">
            <w:pPr>
              <w:jc w:val="both"/>
              <w:rPr>
                <w:sz w:val="20"/>
                <w:szCs w:val="20"/>
              </w:rPr>
            </w:pPr>
          </w:p>
        </w:tc>
        <w:tc>
          <w:tcPr>
            <w:tcW w:w="567" w:type="dxa"/>
          </w:tcPr>
          <w:p w14:paraId="2297B5D3" w14:textId="77777777" w:rsidR="00534E2E" w:rsidRPr="00512D20" w:rsidRDefault="00534E2E" w:rsidP="00534E2E">
            <w:pPr>
              <w:jc w:val="both"/>
              <w:rPr>
                <w:sz w:val="20"/>
                <w:szCs w:val="20"/>
              </w:rPr>
            </w:pPr>
          </w:p>
        </w:tc>
        <w:tc>
          <w:tcPr>
            <w:tcW w:w="567" w:type="dxa"/>
          </w:tcPr>
          <w:p w14:paraId="31272616" w14:textId="77777777" w:rsidR="00534E2E" w:rsidRPr="00512D20" w:rsidRDefault="00534E2E" w:rsidP="00534E2E">
            <w:pPr>
              <w:jc w:val="both"/>
              <w:rPr>
                <w:sz w:val="20"/>
                <w:szCs w:val="20"/>
              </w:rPr>
            </w:pPr>
          </w:p>
        </w:tc>
      </w:tr>
      <w:tr w:rsidR="00534E2E" w:rsidRPr="00512D20" w14:paraId="090F7EC6" w14:textId="77777777" w:rsidTr="00534E2E">
        <w:tc>
          <w:tcPr>
            <w:tcW w:w="8190" w:type="dxa"/>
          </w:tcPr>
          <w:p w14:paraId="7F1305E2" w14:textId="19777FD8" w:rsidR="00534E2E" w:rsidRPr="00512D20" w:rsidRDefault="00534E2E" w:rsidP="00534E2E">
            <w:pPr>
              <w:jc w:val="both"/>
              <w:rPr>
                <w:sz w:val="20"/>
                <w:szCs w:val="20"/>
              </w:rPr>
            </w:pPr>
            <w:r w:rsidRPr="00512D20">
              <w:rPr>
                <w:sz w:val="20"/>
                <w:szCs w:val="20"/>
              </w:rPr>
              <w:t xml:space="preserve">VII - Para avaliação de </w:t>
            </w:r>
            <w:proofErr w:type="spellStart"/>
            <w:r w:rsidRPr="00512D20">
              <w:rPr>
                <w:sz w:val="20"/>
                <w:szCs w:val="20"/>
              </w:rPr>
              <w:t>genotoxicidade</w:t>
            </w:r>
            <w:proofErr w:type="spellEnd"/>
            <w:r w:rsidRPr="00512D20">
              <w:rPr>
                <w:sz w:val="20"/>
                <w:szCs w:val="20"/>
              </w:rPr>
              <w:t>:</w:t>
            </w:r>
          </w:p>
        </w:tc>
        <w:tc>
          <w:tcPr>
            <w:tcW w:w="567" w:type="dxa"/>
          </w:tcPr>
          <w:p w14:paraId="17D59D8C" w14:textId="77777777" w:rsidR="00534E2E" w:rsidRPr="00512D20" w:rsidRDefault="00534E2E" w:rsidP="00534E2E">
            <w:pPr>
              <w:jc w:val="both"/>
              <w:rPr>
                <w:sz w:val="20"/>
                <w:szCs w:val="20"/>
              </w:rPr>
            </w:pPr>
          </w:p>
        </w:tc>
        <w:tc>
          <w:tcPr>
            <w:tcW w:w="567" w:type="dxa"/>
          </w:tcPr>
          <w:p w14:paraId="7909D3CE" w14:textId="77777777" w:rsidR="00534E2E" w:rsidRPr="00512D20" w:rsidRDefault="00534E2E" w:rsidP="00534E2E">
            <w:pPr>
              <w:jc w:val="both"/>
              <w:rPr>
                <w:sz w:val="20"/>
                <w:szCs w:val="20"/>
              </w:rPr>
            </w:pPr>
          </w:p>
        </w:tc>
      </w:tr>
      <w:tr w:rsidR="00534E2E" w:rsidRPr="00512D20" w14:paraId="74C19549" w14:textId="77777777" w:rsidTr="00534E2E">
        <w:tc>
          <w:tcPr>
            <w:tcW w:w="8190" w:type="dxa"/>
          </w:tcPr>
          <w:p w14:paraId="37C7D04A" w14:textId="543D9D56" w:rsidR="00534E2E" w:rsidRPr="00512D20" w:rsidRDefault="00534E2E" w:rsidP="00534E2E">
            <w:pPr>
              <w:jc w:val="both"/>
              <w:rPr>
                <w:sz w:val="20"/>
                <w:szCs w:val="20"/>
              </w:rPr>
            </w:pPr>
            <w:r w:rsidRPr="00512D20">
              <w:rPr>
                <w:sz w:val="20"/>
                <w:szCs w:val="20"/>
              </w:rPr>
              <w:t>a) Método OECD TG 487 - Teste do Micronúcleo em Célula de Mamífero in vitro</w:t>
            </w:r>
          </w:p>
        </w:tc>
        <w:tc>
          <w:tcPr>
            <w:tcW w:w="567" w:type="dxa"/>
          </w:tcPr>
          <w:p w14:paraId="078E890C" w14:textId="495EADB5" w:rsidR="00534E2E" w:rsidRPr="00512D20" w:rsidRDefault="00534E2E" w:rsidP="00534E2E">
            <w:pPr>
              <w:jc w:val="both"/>
              <w:rPr>
                <w:sz w:val="20"/>
                <w:szCs w:val="20"/>
              </w:rPr>
            </w:pPr>
            <w:r w:rsidRPr="00512D20">
              <w:rPr>
                <w:sz w:val="20"/>
                <w:szCs w:val="20"/>
              </w:rPr>
              <w:t>Sim</w:t>
            </w:r>
          </w:p>
        </w:tc>
        <w:tc>
          <w:tcPr>
            <w:tcW w:w="567" w:type="dxa"/>
          </w:tcPr>
          <w:p w14:paraId="022C3388" w14:textId="503ACEEC" w:rsidR="00534E2E" w:rsidRPr="00512D20" w:rsidRDefault="00534E2E" w:rsidP="00534E2E">
            <w:pPr>
              <w:jc w:val="both"/>
              <w:rPr>
                <w:sz w:val="20"/>
                <w:szCs w:val="20"/>
              </w:rPr>
            </w:pPr>
            <w:r w:rsidRPr="00512D20">
              <w:rPr>
                <w:sz w:val="20"/>
                <w:szCs w:val="20"/>
              </w:rPr>
              <w:t>Não</w:t>
            </w:r>
          </w:p>
        </w:tc>
      </w:tr>
    </w:tbl>
    <w:p w14:paraId="4E78637B" w14:textId="45A551CF" w:rsidR="00534E2E" w:rsidRDefault="007F4F47" w:rsidP="00534E2E">
      <w:pPr>
        <w:pStyle w:val="Default"/>
        <w:spacing w:before="120"/>
        <w:ind w:firstLine="567"/>
        <w:rPr>
          <w:rFonts w:asciiTheme="minorHAnsi" w:hAnsiTheme="minorHAnsi" w:cstheme="minorBidi"/>
          <w:color w:val="auto"/>
          <w:sz w:val="20"/>
          <w:szCs w:val="20"/>
        </w:rPr>
      </w:pPr>
      <w:r w:rsidRPr="00512D20">
        <w:rPr>
          <w:rFonts w:asciiTheme="minorHAnsi" w:hAnsiTheme="minorHAnsi" w:cstheme="minorBidi"/>
          <w:color w:val="auto"/>
          <w:sz w:val="20"/>
          <w:szCs w:val="20"/>
        </w:rPr>
        <w:t xml:space="preserve"> </w:t>
      </w:r>
      <w:r w:rsidR="00534E2E" w:rsidRPr="00512D20">
        <w:rPr>
          <w:rFonts w:asciiTheme="minorHAnsi" w:hAnsiTheme="minorHAnsi" w:cstheme="minorBidi"/>
          <w:color w:val="auto"/>
          <w:sz w:val="20"/>
          <w:szCs w:val="20"/>
        </w:rPr>
        <w:t xml:space="preserve">Fonte: Resolução </w:t>
      </w:r>
      <w:r w:rsidR="00EA1A01" w:rsidRPr="00512D20">
        <w:rPr>
          <w:rFonts w:asciiTheme="minorHAnsi" w:hAnsiTheme="minorHAnsi" w:cstheme="minorBidi"/>
          <w:color w:val="auto"/>
          <w:sz w:val="20"/>
          <w:szCs w:val="20"/>
        </w:rPr>
        <w:t>Normativa do CONCEA n</w:t>
      </w:r>
      <w:r w:rsidR="00EA1A01" w:rsidRPr="00512D20">
        <w:rPr>
          <w:rFonts w:asciiTheme="minorHAnsi" w:hAnsiTheme="minorHAnsi" w:cstheme="minorBidi"/>
          <w:color w:val="auto"/>
          <w:sz w:val="20"/>
          <w:szCs w:val="20"/>
          <w:vertAlign w:val="superscript"/>
        </w:rPr>
        <w:t>o</w:t>
      </w:r>
      <w:r w:rsidR="00EA1A01" w:rsidRPr="00512D20">
        <w:rPr>
          <w:rFonts w:asciiTheme="minorHAnsi" w:hAnsiTheme="minorHAnsi" w:cstheme="minorBidi"/>
          <w:color w:val="auto"/>
          <w:sz w:val="20"/>
          <w:szCs w:val="20"/>
        </w:rPr>
        <w:t xml:space="preserve"> 18, de 24 de setembro de 2014.</w:t>
      </w:r>
    </w:p>
    <w:p w14:paraId="6845F228" w14:textId="3A66F4DB" w:rsidR="007F4F47" w:rsidRDefault="007F4F47" w:rsidP="00534E2E">
      <w:pPr>
        <w:pStyle w:val="Default"/>
        <w:spacing w:before="120"/>
        <w:rPr>
          <w:sz w:val="20"/>
          <w:szCs w:val="20"/>
        </w:rPr>
      </w:pPr>
    </w:p>
    <w:p w14:paraId="5F9FEDDB" w14:textId="189D5EAE" w:rsidR="00645E64" w:rsidRPr="002856C3" w:rsidRDefault="00645E64" w:rsidP="00645E64">
      <w:pPr>
        <w:spacing w:after="0"/>
        <w:jc w:val="both"/>
        <w:rPr>
          <w:sz w:val="20"/>
          <w:szCs w:val="20"/>
        </w:rPr>
      </w:pPr>
      <w:r w:rsidRPr="002856C3">
        <w:rPr>
          <w:sz w:val="20"/>
          <w:szCs w:val="20"/>
        </w:rPr>
        <w:t>2.6. Metodologia proposta (descrever materiais e métodos):</w:t>
      </w:r>
    </w:p>
    <w:p w14:paraId="1574CC7E" w14:textId="77777777" w:rsidR="00645E64" w:rsidRPr="002856C3" w:rsidRDefault="00645E64" w:rsidP="00645E64">
      <w:pPr>
        <w:pBdr>
          <w:top w:val="single" w:sz="4" w:space="1" w:color="auto"/>
          <w:left w:val="single" w:sz="4" w:space="4" w:color="auto"/>
          <w:bottom w:val="single" w:sz="4" w:space="1" w:color="auto"/>
          <w:right w:val="single" w:sz="4" w:space="4" w:color="auto"/>
        </w:pBdr>
        <w:spacing w:after="0"/>
        <w:jc w:val="both"/>
        <w:rPr>
          <w:sz w:val="20"/>
          <w:szCs w:val="20"/>
        </w:rPr>
      </w:pPr>
    </w:p>
    <w:p w14:paraId="44BDA881" w14:textId="77777777" w:rsidR="00645E64" w:rsidRPr="002856C3" w:rsidRDefault="00645E64" w:rsidP="00CF5FFB">
      <w:pPr>
        <w:spacing w:after="0"/>
        <w:jc w:val="both"/>
        <w:rPr>
          <w:sz w:val="20"/>
          <w:szCs w:val="20"/>
        </w:rPr>
      </w:pPr>
    </w:p>
    <w:p w14:paraId="71469F11" w14:textId="77777777" w:rsidR="00CF5FFB" w:rsidRPr="002856C3" w:rsidRDefault="00CF5FFB" w:rsidP="00CF5FFB">
      <w:pPr>
        <w:pStyle w:val="PargrafodaLista"/>
        <w:numPr>
          <w:ilvl w:val="0"/>
          <w:numId w:val="1"/>
        </w:numPr>
        <w:spacing w:after="0"/>
        <w:ind w:left="284" w:hanging="284"/>
        <w:jc w:val="both"/>
        <w:rPr>
          <w:sz w:val="20"/>
          <w:szCs w:val="20"/>
        </w:rPr>
      </w:pPr>
      <w:r w:rsidRPr="002856C3">
        <w:rPr>
          <w:sz w:val="20"/>
          <w:szCs w:val="20"/>
        </w:rPr>
        <w:t>RESPONSÁVEL</w:t>
      </w:r>
    </w:p>
    <w:tbl>
      <w:tblPr>
        <w:tblStyle w:val="Tabelacomgrade"/>
        <w:tblW w:w="0" w:type="auto"/>
        <w:tblLook w:val="04A0" w:firstRow="1" w:lastRow="0" w:firstColumn="1" w:lastColumn="0" w:noHBand="0" w:noVBand="1"/>
      </w:tblPr>
      <w:tblGrid>
        <w:gridCol w:w="1941"/>
        <w:gridCol w:w="7687"/>
      </w:tblGrid>
      <w:tr w:rsidR="001507A0" w:rsidRPr="002856C3" w14:paraId="1E833EA1" w14:textId="77777777" w:rsidTr="00BD1743">
        <w:tc>
          <w:tcPr>
            <w:tcW w:w="1951" w:type="dxa"/>
          </w:tcPr>
          <w:p w14:paraId="3D51566C" w14:textId="77777777" w:rsidR="00CF5FFB" w:rsidRPr="002856C3" w:rsidRDefault="00AD08A9" w:rsidP="00CF5FFB">
            <w:pPr>
              <w:jc w:val="both"/>
              <w:rPr>
                <w:sz w:val="20"/>
                <w:szCs w:val="20"/>
              </w:rPr>
            </w:pPr>
            <w:r w:rsidRPr="002856C3">
              <w:rPr>
                <w:sz w:val="20"/>
                <w:szCs w:val="20"/>
              </w:rPr>
              <w:t>Nome completo</w:t>
            </w:r>
          </w:p>
        </w:tc>
        <w:tc>
          <w:tcPr>
            <w:tcW w:w="7827" w:type="dxa"/>
          </w:tcPr>
          <w:p w14:paraId="746D41D3" w14:textId="77777777" w:rsidR="00CF5FFB" w:rsidRPr="002856C3" w:rsidRDefault="00CF5FFB" w:rsidP="00CF5FFB">
            <w:pPr>
              <w:jc w:val="both"/>
              <w:rPr>
                <w:sz w:val="20"/>
                <w:szCs w:val="20"/>
              </w:rPr>
            </w:pPr>
          </w:p>
        </w:tc>
      </w:tr>
      <w:tr w:rsidR="001507A0" w:rsidRPr="002856C3" w14:paraId="09091662" w14:textId="77777777" w:rsidTr="00BD1743">
        <w:tc>
          <w:tcPr>
            <w:tcW w:w="1951" w:type="dxa"/>
          </w:tcPr>
          <w:p w14:paraId="2C066D72" w14:textId="77777777" w:rsidR="00CF5FFB" w:rsidRPr="002856C3" w:rsidRDefault="00AD08A9" w:rsidP="00CF5FFB">
            <w:pPr>
              <w:jc w:val="both"/>
              <w:rPr>
                <w:sz w:val="20"/>
                <w:szCs w:val="20"/>
              </w:rPr>
            </w:pPr>
            <w:r w:rsidRPr="002856C3">
              <w:rPr>
                <w:sz w:val="20"/>
                <w:szCs w:val="20"/>
              </w:rPr>
              <w:t>Instituição</w:t>
            </w:r>
          </w:p>
        </w:tc>
        <w:tc>
          <w:tcPr>
            <w:tcW w:w="7827" w:type="dxa"/>
          </w:tcPr>
          <w:p w14:paraId="0DA188C8" w14:textId="77777777" w:rsidR="00CF5FFB" w:rsidRPr="002856C3" w:rsidRDefault="00CF5FFB" w:rsidP="00CF5FFB">
            <w:pPr>
              <w:jc w:val="both"/>
              <w:rPr>
                <w:sz w:val="20"/>
                <w:szCs w:val="20"/>
              </w:rPr>
            </w:pPr>
          </w:p>
        </w:tc>
      </w:tr>
      <w:tr w:rsidR="001507A0" w:rsidRPr="002856C3" w14:paraId="2E0C9659" w14:textId="77777777" w:rsidTr="00BD1743">
        <w:tc>
          <w:tcPr>
            <w:tcW w:w="1951" w:type="dxa"/>
          </w:tcPr>
          <w:p w14:paraId="3CAC6A25" w14:textId="77777777" w:rsidR="00CF5FFB" w:rsidRPr="002856C3" w:rsidRDefault="00AD08A9" w:rsidP="00CF5FFB">
            <w:pPr>
              <w:jc w:val="both"/>
              <w:rPr>
                <w:sz w:val="20"/>
                <w:szCs w:val="20"/>
              </w:rPr>
            </w:pPr>
            <w:r w:rsidRPr="002856C3">
              <w:rPr>
                <w:sz w:val="20"/>
                <w:szCs w:val="20"/>
              </w:rPr>
              <w:t>Unidade</w:t>
            </w:r>
          </w:p>
        </w:tc>
        <w:tc>
          <w:tcPr>
            <w:tcW w:w="7827" w:type="dxa"/>
          </w:tcPr>
          <w:p w14:paraId="3D70DE4A" w14:textId="77777777" w:rsidR="00CF5FFB" w:rsidRPr="002856C3" w:rsidRDefault="00CF5FFB" w:rsidP="00CF5FFB">
            <w:pPr>
              <w:jc w:val="both"/>
              <w:rPr>
                <w:sz w:val="20"/>
                <w:szCs w:val="20"/>
              </w:rPr>
            </w:pPr>
          </w:p>
        </w:tc>
      </w:tr>
      <w:tr w:rsidR="001507A0" w:rsidRPr="002856C3" w14:paraId="682A2433" w14:textId="77777777" w:rsidTr="00BD1743">
        <w:tc>
          <w:tcPr>
            <w:tcW w:w="1951" w:type="dxa"/>
          </w:tcPr>
          <w:p w14:paraId="33F0A987" w14:textId="0EA788A6" w:rsidR="00CF5FFB" w:rsidRPr="002856C3" w:rsidRDefault="00AD08A9" w:rsidP="00BD1743">
            <w:pPr>
              <w:jc w:val="both"/>
              <w:rPr>
                <w:sz w:val="20"/>
                <w:szCs w:val="20"/>
              </w:rPr>
            </w:pPr>
            <w:r w:rsidRPr="002856C3">
              <w:rPr>
                <w:sz w:val="20"/>
                <w:szCs w:val="20"/>
              </w:rPr>
              <w:t>Departamento</w:t>
            </w:r>
          </w:p>
        </w:tc>
        <w:tc>
          <w:tcPr>
            <w:tcW w:w="7827" w:type="dxa"/>
          </w:tcPr>
          <w:p w14:paraId="32A467AD" w14:textId="77777777" w:rsidR="00CF5FFB" w:rsidRPr="002856C3" w:rsidRDefault="00CF5FFB" w:rsidP="00CF5FFB">
            <w:pPr>
              <w:jc w:val="both"/>
              <w:rPr>
                <w:sz w:val="20"/>
                <w:szCs w:val="20"/>
              </w:rPr>
            </w:pPr>
          </w:p>
        </w:tc>
      </w:tr>
      <w:tr w:rsidR="001507A0" w:rsidRPr="002856C3" w14:paraId="79F780B9" w14:textId="77777777" w:rsidTr="00BD1743">
        <w:tc>
          <w:tcPr>
            <w:tcW w:w="1951" w:type="dxa"/>
          </w:tcPr>
          <w:p w14:paraId="1F84921B" w14:textId="4C32024C" w:rsidR="00BD1743" w:rsidRPr="002856C3" w:rsidRDefault="00BD1743" w:rsidP="00CF5FFB">
            <w:pPr>
              <w:jc w:val="both"/>
              <w:rPr>
                <w:sz w:val="20"/>
                <w:szCs w:val="20"/>
              </w:rPr>
            </w:pPr>
            <w:r w:rsidRPr="002856C3">
              <w:rPr>
                <w:sz w:val="20"/>
                <w:szCs w:val="20"/>
              </w:rPr>
              <w:t>Telefone</w:t>
            </w:r>
          </w:p>
        </w:tc>
        <w:tc>
          <w:tcPr>
            <w:tcW w:w="7827" w:type="dxa"/>
          </w:tcPr>
          <w:p w14:paraId="3BE5CD08" w14:textId="77777777" w:rsidR="00BD1743" w:rsidRPr="002856C3" w:rsidRDefault="00BD1743" w:rsidP="00CF5FFB">
            <w:pPr>
              <w:jc w:val="both"/>
              <w:rPr>
                <w:sz w:val="20"/>
                <w:szCs w:val="20"/>
              </w:rPr>
            </w:pPr>
          </w:p>
        </w:tc>
      </w:tr>
      <w:tr w:rsidR="001507A0" w:rsidRPr="002856C3" w14:paraId="051B981F" w14:textId="77777777" w:rsidTr="00BD1743">
        <w:tc>
          <w:tcPr>
            <w:tcW w:w="1951" w:type="dxa"/>
          </w:tcPr>
          <w:p w14:paraId="6BF6F29D" w14:textId="358F0E14" w:rsidR="00BD1743" w:rsidRPr="002856C3" w:rsidRDefault="00BD1743" w:rsidP="00CF5FFB">
            <w:pPr>
              <w:jc w:val="both"/>
              <w:rPr>
                <w:sz w:val="20"/>
                <w:szCs w:val="20"/>
              </w:rPr>
            </w:pPr>
            <w:r w:rsidRPr="002856C3">
              <w:rPr>
                <w:sz w:val="20"/>
                <w:szCs w:val="20"/>
              </w:rPr>
              <w:t>E-mail</w:t>
            </w:r>
          </w:p>
        </w:tc>
        <w:tc>
          <w:tcPr>
            <w:tcW w:w="7827" w:type="dxa"/>
          </w:tcPr>
          <w:p w14:paraId="7BC664F2" w14:textId="77777777" w:rsidR="00BD1743" w:rsidRPr="002856C3" w:rsidRDefault="00BD1743" w:rsidP="00CF5FFB">
            <w:pPr>
              <w:jc w:val="both"/>
              <w:rPr>
                <w:sz w:val="20"/>
                <w:szCs w:val="20"/>
              </w:rPr>
            </w:pPr>
          </w:p>
        </w:tc>
      </w:tr>
    </w:tbl>
    <w:p w14:paraId="54A7F453" w14:textId="77777777" w:rsidR="00645E64" w:rsidRPr="002856C3" w:rsidRDefault="00645E64" w:rsidP="00645E64">
      <w:pPr>
        <w:spacing w:after="0"/>
        <w:jc w:val="both"/>
        <w:rPr>
          <w:sz w:val="20"/>
          <w:szCs w:val="20"/>
        </w:rPr>
      </w:pPr>
    </w:p>
    <w:p w14:paraId="4A5503DF" w14:textId="2519C7BD" w:rsidR="00645E64" w:rsidRPr="002856C3" w:rsidRDefault="00645E64" w:rsidP="00645E64">
      <w:pPr>
        <w:pStyle w:val="PargrafodaLista"/>
        <w:numPr>
          <w:ilvl w:val="0"/>
          <w:numId w:val="1"/>
        </w:numPr>
        <w:spacing w:after="0"/>
        <w:ind w:left="426" w:hanging="284"/>
        <w:jc w:val="both"/>
        <w:rPr>
          <w:sz w:val="20"/>
          <w:szCs w:val="20"/>
        </w:rPr>
      </w:pPr>
      <w:r w:rsidRPr="002856C3">
        <w:rPr>
          <w:sz w:val="20"/>
          <w:szCs w:val="20"/>
        </w:rPr>
        <w:t xml:space="preserve">COLABORADORES (Docentes, Técnicos e Monitores) </w:t>
      </w:r>
    </w:p>
    <w:tbl>
      <w:tblPr>
        <w:tblStyle w:val="Tabelacomgrade"/>
        <w:tblW w:w="0" w:type="auto"/>
        <w:tblLook w:val="04A0" w:firstRow="1" w:lastRow="0" w:firstColumn="1" w:lastColumn="0" w:noHBand="0" w:noVBand="1"/>
      </w:tblPr>
      <w:tblGrid>
        <w:gridCol w:w="2774"/>
        <w:gridCol w:w="6854"/>
      </w:tblGrid>
      <w:tr w:rsidR="00645E64" w:rsidRPr="002856C3" w14:paraId="7729CCC4" w14:textId="77777777" w:rsidTr="006E2EBC">
        <w:tc>
          <w:tcPr>
            <w:tcW w:w="2802" w:type="dxa"/>
          </w:tcPr>
          <w:p w14:paraId="3A82552F" w14:textId="77777777" w:rsidR="00645E64" w:rsidRPr="002856C3" w:rsidRDefault="00645E64" w:rsidP="006E2EBC">
            <w:pPr>
              <w:jc w:val="both"/>
              <w:rPr>
                <w:sz w:val="20"/>
                <w:szCs w:val="20"/>
              </w:rPr>
            </w:pPr>
            <w:r w:rsidRPr="002856C3">
              <w:rPr>
                <w:sz w:val="20"/>
                <w:szCs w:val="20"/>
              </w:rPr>
              <w:t>Nome completo</w:t>
            </w:r>
          </w:p>
        </w:tc>
        <w:tc>
          <w:tcPr>
            <w:tcW w:w="6976" w:type="dxa"/>
          </w:tcPr>
          <w:p w14:paraId="350AB761" w14:textId="77777777" w:rsidR="00645E64" w:rsidRPr="002856C3" w:rsidRDefault="00645E64" w:rsidP="006E2EBC">
            <w:pPr>
              <w:jc w:val="both"/>
              <w:rPr>
                <w:sz w:val="20"/>
                <w:szCs w:val="20"/>
              </w:rPr>
            </w:pPr>
          </w:p>
        </w:tc>
      </w:tr>
      <w:tr w:rsidR="00645E64" w:rsidRPr="002856C3" w14:paraId="6020B305" w14:textId="77777777" w:rsidTr="006E2EBC">
        <w:tc>
          <w:tcPr>
            <w:tcW w:w="2802" w:type="dxa"/>
          </w:tcPr>
          <w:p w14:paraId="19A174D0" w14:textId="77777777" w:rsidR="00645E64" w:rsidRPr="002856C3" w:rsidRDefault="00645E64" w:rsidP="006E2EBC">
            <w:pPr>
              <w:jc w:val="both"/>
              <w:rPr>
                <w:sz w:val="20"/>
                <w:szCs w:val="20"/>
              </w:rPr>
            </w:pPr>
            <w:r w:rsidRPr="002856C3">
              <w:rPr>
                <w:sz w:val="20"/>
                <w:szCs w:val="20"/>
              </w:rPr>
              <w:t>Instituição</w:t>
            </w:r>
          </w:p>
        </w:tc>
        <w:tc>
          <w:tcPr>
            <w:tcW w:w="6976" w:type="dxa"/>
          </w:tcPr>
          <w:p w14:paraId="620B21E8" w14:textId="77777777" w:rsidR="00645E64" w:rsidRPr="002856C3" w:rsidRDefault="00645E64" w:rsidP="006E2EBC">
            <w:pPr>
              <w:jc w:val="both"/>
              <w:rPr>
                <w:sz w:val="20"/>
                <w:szCs w:val="20"/>
              </w:rPr>
            </w:pPr>
          </w:p>
        </w:tc>
      </w:tr>
      <w:tr w:rsidR="00645E64" w:rsidRPr="002856C3" w14:paraId="1AA56BE4" w14:textId="77777777" w:rsidTr="006E2EBC">
        <w:tc>
          <w:tcPr>
            <w:tcW w:w="2802" w:type="dxa"/>
          </w:tcPr>
          <w:p w14:paraId="6180BCAD" w14:textId="77777777" w:rsidR="00645E64" w:rsidRPr="002856C3" w:rsidRDefault="00645E64" w:rsidP="006E2EBC">
            <w:pPr>
              <w:jc w:val="both"/>
              <w:rPr>
                <w:sz w:val="20"/>
                <w:szCs w:val="20"/>
              </w:rPr>
            </w:pPr>
            <w:r w:rsidRPr="002856C3">
              <w:rPr>
                <w:sz w:val="20"/>
                <w:szCs w:val="20"/>
              </w:rPr>
              <w:t>Nível acadêmico</w:t>
            </w:r>
          </w:p>
        </w:tc>
        <w:tc>
          <w:tcPr>
            <w:tcW w:w="6976" w:type="dxa"/>
          </w:tcPr>
          <w:p w14:paraId="22D32E56" w14:textId="77777777" w:rsidR="00645E64" w:rsidRPr="002856C3" w:rsidRDefault="00645E64" w:rsidP="006E2EBC">
            <w:pPr>
              <w:jc w:val="both"/>
              <w:rPr>
                <w:sz w:val="20"/>
                <w:szCs w:val="20"/>
              </w:rPr>
            </w:pPr>
          </w:p>
        </w:tc>
      </w:tr>
      <w:tr w:rsidR="00645E64" w:rsidRPr="002856C3" w14:paraId="3701CF8C" w14:textId="77777777" w:rsidTr="006E2EBC">
        <w:tc>
          <w:tcPr>
            <w:tcW w:w="2802" w:type="dxa"/>
          </w:tcPr>
          <w:p w14:paraId="5728CAB7" w14:textId="77777777" w:rsidR="00645E64" w:rsidRPr="002856C3" w:rsidRDefault="00645E64" w:rsidP="006E2EBC">
            <w:pPr>
              <w:jc w:val="both"/>
              <w:rPr>
                <w:sz w:val="20"/>
                <w:szCs w:val="20"/>
              </w:rPr>
            </w:pPr>
            <w:r w:rsidRPr="002856C3">
              <w:rPr>
                <w:sz w:val="20"/>
                <w:szCs w:val="20"/>
              </w:rPr>
              <w:t>Experiência prévia</w:t>
            </w:r>
          </w:p>
        </w:tc>
        <w:tc>
          <w:tcPr>
            <w:tcW w:w="6976" w:type="dxa"/>
          </w:tcPr>
          <w:p w14:paraId="52F5B3DC" w14:textId="77777777" w:rsidR="00645E64" w:rsidRPr="002856C3" w:rsidRDefault="00645E64" w:rsidP="006E2EBC">
            <w:pPr>
              <w:jc w:val="both"/>
              <w:rPr>
                <w:sz w:val="20"/>
                <w:szCs w:val="20"/>
              </w:rPr>
            </w:pPr>
          </w:p>
        </w:tc>
      </w:tr>
      <w:tr w:rsidR="00645E64" w:rsidRPr="002856C3" w14:paraId="119D4679" w14:textId="77777777" w:rsidTr="006E2EBC">
        <w:tc>
          <w:tcPr>
            <w:tcW w:w="2802" w:type="dxa"/>
          </w:tcPr>
          <w:p w14:paraId="5B83F26B" w14:textId="77777777" w:rsidR="00645E64" w:rsidRPr="002856C3" w:rsidRDefault="00645E64" w:rsidP="006E2EBC">
            <w:pPr>
              <w:jc w:val="both"/>
              <w:rPr>
                <w:sz w:val="20"/>
                <w:szCs w:val="20"/>
              </w:rPr>
            </w:pPr>
            <w:r w:rsidRPr="002856C3">
              <w:rPr>
                <w:sz w:val="20"/>
                <w:szCs w:val="20"/>
              </w:rPr>
              <w:t>Treinamento (especificar)</w:t>
            </w:r>
          </w:p>
        </w:tc>
        <w:tc>
          <w:tcPr>
            <w:tcW w:w="6976" w:type="dxa"/>
          </w:tcPr>
          <w:p w14:paraId="6FF7D46D" w14:textId="77777777" w:rsidR="00645E64" w:rsidRPr="002856C3" w:rsidRDefault="00645E64" w:rsidP="006E2EBC">
            <w:pPr>
              <w:jc w:val="both"/>
              <w:rPr>
                <w:sz w:val="20"/>
                <w:szCs w:val="20"/>
              </w:rPr>
            </w:pPr>
          </w:p>
        </w:tc>
      </w:tr>
      <w:tr w:rsidR="00645E64" w:rsidRPr="002856C3" w14:paraId="57BCBA2E" w14:textId="77777777" w:rsidTr="006E2EBC">
        <w:tc>
          <w:tcPr>
            <w:tcW w:w="2802" w:type="dxa"/>
          </w:tcPr>
          <w:p w14:paraId="59A54096" w14:textId="77777777" w:rsidR="00645E64" w:rsidRPr="002856C3" w:rsidRDefault="00645E64" w:rsidP="006E2EBC">
            <w:pPr>
              <w:jc w:val="both"/>
              <w:rPr>
                <w:sz w:val="20"/>
                <w:szCs w:val="20"/>
              </w:rPr>
            </w:pPr>
            <w:r w:rsidRPr="002856C3">
              <w:rPr>
                <w:sz w:val="20"/>
                <w:szCs w:val="20"/>
              </w:rPr>
              <w:t>Telefone</w:t>
            </w:r>
          </w:p>
        </w:tc>
        <w:tc>
          <w:tcPr>
            <w:tcW w:w="6976" w:type="dxa"/>
          </w:tcPr>
          <w:p w14:paraId="33AB8FE9" w14:textId="77777777" w:rsidR="00645E64" w:rsidRPr="002856C3" w:rsidRDefault="00645E64" w:rsidP="006E2EBC">
            <w:pPr>
              <w:jc w:val="both"/>
              <w:rPr>
                <w:sz w:val="20"/>
                <w:szCs w:val="20"/>
              </w:rPr>
            </w:pPr>
          </w:p>
        </w:tc>
      </w:tr>
      <w:tr w:rsidR="00645E64" w:rsidRPr="002856C3" w14:paraId="7E24F865" w14:textId="77777777" w:rsidTr="006E2EBC">
        <w:tc>
          <w:tcPr>
            <w:tcW w:w="2802" w:type="dxa"/>
          </w:tcPr>
          <w:p w14:paraId="7E3F5D0F" w14:textId="77777777" w:rsidR="00645E64" w:rsidRPr="002856C3" w:rsidRDefault="00645E64" w:rsidP="006E2EBC">
            <w:pPr>
              <w:jc w:val="both"/>
              <w:rPr>
                <w:sz w:val="20"/>
                <w:szCs w:val="20"/>
              </w:rPr>
            </w:pPr>
            <w:r w:rsidRPr="002856C3">
              <w:rPr>
                <w:sz w:val="20"/>
                <w:szCs w:val="20"/>
              </w:rPr>
              <w:t>E-mail</w:t>
            </w:r>
          </w:p>
        </w:tc>
        <w:tc>
          <w:tcPr>
            <w:tcW w:w="6976" w:type="dxa"/>
          </w:tcPr>
          <w:p w14:paraId="5FE20D4C" w14:textId="77777777" w:rsidR="00645E64" w:rsidRPr="002856C3" w:rsidRDefault="00645E64" w:rsidP="006E2EBC">
            <w:pPr>
              <w:jc w:val="both"/>
              <w:rPr>
                <w:sz w:val="20"/>
                <w:szCs w:val="20"/>
              </w:rPr>
            </w:pPr>
          </w:p>
        </w:tc>
      </w:tr>
    </w:tbl>
    <w:p w14:paraId="6B5A2816" w14:textId="77777777" w:rsidR="00645E64" w:rsidRPr="002856C3" w:rsidRDefault="00645E64" w:rsidP="00645E64">
      <w:pPr>
        <w:pStyle w:val="PargrafodaLista"/>
        <w:spacing w:after="0"/>
        <w:ind w:left="284"/>
        <w:jc w:val="both"/>
        <w:rPr>
          <w:sz w:val="20"/>
          <w:szCs w:val="20"/>
        </w:rPr>
      </w:pPr>
    </w:p>
    <w:p w14:paraId="3933DB30" w14:textId="77777777" w:rsidR="001507A0" w:rsidRPr="002856C3" w:rsidRDefault="001507A0" w:rsidP="001507A0">
      <w:pPr>
        <w:pStyle w:val="PargrafodaLista"/>
        <w:spacing w:after="0" w:line="240" w:lineRule="auto"/>
        <w:ind w:left="0" w:firstLine="284"/>
        <w:jc w:val="both"/>
        <w:rPr>
          <w:sz w:val="16"/>
          <w:szCs w:val="16"/>
        </w:rPr>
      </w:pPr>
      <w:r w:rsidRPr="002856C3">
        <w:rPr>
          <w:sz w:val="16"/>
          <w:szCs w:val="16"/>
        </w:rPr>
        <w:t xml:space="preserve">Utilize esta tabela para o preenchimento de um colaborador. Copie, cole e preencha a tabela, quantas vezes forem necessárias, até que todos os colaboradores sejam contemplados. </w:t>
      </w:r>
    </w:p>
    <w:p w14:paraId="156C927D" w14:textId="77777777" w:rsidR="001507A0" w:rsidRPr="002856C3" w:rsidRDefault="001507A0" w:rsidP="001507A0">
      <w:pPr>
        <w:spacing w:after="0"/>
        <w:jc w:val="both"/>
        <w:rPr>
          <w:sz w:val="20"/>
          <w:szCs w:val="20"/>
        </w:rPr>
      </w:pPr>
    </w:p>
    <w:p w14:paraId="1F5C77B0" w14:textId="77777777" w:rsidR="001507A0" w:rsidRPr="002856C3" w:rsidRDefault="001507A0" w:rsidP="001507A0">
      <w:pPr>
        <w:pStyle w:val="PargrafodaLista"/>
        <w:numPr>
          <w:ilvl w:val="0"/>
          <w:numId w:val="1"/>
        </w:numPr>
        <w:spacing w:after="0"/>
        <w:ind w:left="567" w:hanging="283"/>
        <w:jc w:val="both"/>
        <w:rPr>
          <w:sz w:val="20"/>
          <w:szCs w:val="20"/>
        </w:rPr>
      </w:pPr>
      <w:r w:rsidRPr="002856C3">
        <w:rPr>
          <w:sz w:val="20"/>
          <w:szCs w:val="20"/>
        </w:rPr>
        <w:t>RESUMO DO PROJETO/AULA</w:t>
      </w:r>
    </w:p>
    <w:p w14:paraId="396852C3" w14:textId="77777777" w:rsidR="001507A0" w:rsidRPr="002856C3" w:rsidRDefault="001507A0" w:rsidP="001507A0">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p>
    <w:p w14:paraId="723BC2AD" w14:textId="77777777" w:rsidR="001507A0" w:rsidRPr="002856C3" w:rsidRDefault="001507A0" w:rsidP="001507A0">
      <w:pPr>
        <w:spacing w:after="0"/>
        <w:rPr>
          <w:sz w:val="20"/>
          <w:szCs w:val="20"/>
        </w:rPr>
      </w:pPr>
    </w:p>
    <w:p w14:paraId="58464D3F" w14:textId="77777777" w:rsidR="00F12215" w:rsidRPr="002856C3" w:rsidRDefault="00F12215" w:rsidP="0055248D">
      <w:pPr>
        <w:pStyle w:val="PargrafodaLista"/>
        <w:numPr>
          <w:ilvl w:val="0"/>
          <w:numId w:val="1"/>
        </w:numPr>
        <w:spacing w:after="0"/>
        <w:ind w:left="567" w:hanging="283"/>
        <w:jc w:val="both"/>
        <w:rPr>
          <w:sz w:val="20"/>
          <w:szCs w:val="20"/>
        </w:rPr>
      </w:pPr>
      <w:r w:rsidRPr="002856C3">
        <w:rPr>
          <w:sz w:val="20"/>
          <w:szCs w:val="20"/>
        </w:rPr>
        <w:t>MODELO ANIMAL</w:t>
      </w:r>
    </w:p>
    <w:p w14:paraId="1C0E5B68" w14:textId="4C29AB9F" w:rsidR="00F12215" w:rsidRPr="002856C3" w:rsidRDefault="00F12215" w:rsidP="0055248D">
      <w:pPr>
        <w:spacing w:after="0"/>
        <w:ind w:firstLine="284"/>
        <w:jc w:val="both"/>
        <w:rPr>
          <w:sz w:val="20"/>
          <w:szCs w:val="20"/>
        </w:rPr>
      </w:pPr>
      <w:proofErr w:type="gramStart"/>
      <w:r w:rsidRPr="002856C3">
        <w:rPr>
          <w:sz w:val="20"/>
          <w:szCs w:val="20"/>
        </w:rPr>
        <w:t>Espécie</w:t>
      </w:r>
      <w:r w:rsidR="0055248D" w:rsidRPr="002856C3">
        <w:rPr>
          <w:sz w:val="20"/>
          <w:szCs w:val="20"/>
        </w:rPr>
        <w:t>(</w:t>
      </w:r>
      <w:proofErr w:type="gramEnd"/>
      <w:r w:rsidR="0055248D" w:rsidRPr="002856C3">
        <w:rPr>
          <w:sz w:val="20"/>
          <w:szCs w:val="20"/>
        </w:rPr>
        <w:t>s</w:t>
      </w:r>
      <w:r w:rsidRPr="002856C3">
        <w:rPr>
          <w:sz w:val="20"/>
          <w:szCs w:val="20"/>
        </w:rPr>
        <w:t>):</w:t>
      </w:r>
      <w:r w:rsidR="00947466">
        <w:rPr>
          <w:sz w:val="20"/>
          <w:szCs w:val="20"/>
        </w:rPr>
        <w:t xml:space="preserve"> </w:t>
      </w:r>
      <w:r w:rsidRPr="002856C3">
        <w:rPr>
          <w:sz w:val="20"/>
          <w:szCs w:val="20"/>
        </w:rPr>
        <w:t>____________________________________________________</w:t>
      </w:r>
    </w:p>
    <w:p w14:paraId="6DD55F5F" w14:textId="28580522" w:rsidR="00F12215" w:rsidRPr="002856C3" w:rsidRDefault="00F12215" w:rsidP="0055248D">
      <w:pPr>
        <w:spacing w:after="0"/>
        <w:ind w:firstLine="284"/>
        <w:jc w:val="both"/>
        <w:rPr>
          <w:sz w:val="20"/>
          <w:szCs w:val="20"/>
        </w:rPr>
      </w:pPr>
      <w:r w:rsidRPr="002856C3">
        <w:rPr>
          <w:sz w:val="20"/>
          <w:szCs w:val="20"/>
        </w:rPr>
        <w:t xml:space="preserve">Justificar o uso da espécie </w:t>
      </w:r>
      <w:r w:rsidR="0055248D" w:rsidRPr="002856C3">
        <w:rPr>
          <w:sz w:val="20"/>
          <w:szCs w:val="20"/>
        </w:rPr>
        <w:t>animal escolhida</w:t>
      </w:r>
    </w:p>
    <w:p w14:paraId="2DB8C15D" w14:textId="77777777" w:rsidR="00F12215" w:rsidRPr="002856C3" w:rsidRDefault="00F12215" w:rsidP="00F12215">
      <w:pPr>
        <w:pBdr>
          <w:top w:val="single" w:sz="4" w:space="1" w:color="auto"/>
          <w:left w:val="single" w:sz="4" w:space="4" w:color="auto"/>
          <w:bottom w:val="single" w:sz="4" w:space="1" w:color="auto"/>
          <w:right w:val="single" w:sz="4" w:space="4" w:color="auto"/>
        </w:pBdr>
        <w:spacing w:after="0"/>
        <w:jc w:val="both"/>
        <w:rPr>
          <w:sz w:val="20"/>
          <w:szCs w:val="20"/>
        </w:rPr>
      </w:pPr>
    </w:p>
    <w:p w14:paraId="23DEDE62" w14:textId="77777777" w:rsidR="00F12215" w:rsidRPr="002856C3" w:rsidRDefault="00F12215" w:rsidP="00F12215">
      <w:pPr>
        <w:spacing w:after="0"/>
        <w:ind w:firstLine="284"/>
        <w:jc w:val="both"/>
        <w:rPr>
          <w:sz w:val="16"/>
          <w:szCs w:val="16"/>
        </w:rPr>
      </w:pPr>
    </w:p>
    <w:p w14:paraId="38062806" w14:textId="7DDC25C6" w:rsidR="00F12215" w:rsidRPr="002856C3" w:rsidRDefault="0055248D" w:rsidP="00F12215">
      <w:pPr>
        <w:spacing w:after="0"/>
        <w:ind w:firstLine="284"/>
        <w:jc w:val="both"/>
        <w:rPr>
          <w:sz w:val="16"/>
          <w:szCs w:val="16"/>
        </w:rPr>
      </w:pPr>
      <w:r w:rsidRPr="002856C3">
        <w:rPr>
          <w:sz w:val="16"/>
          <w:szCs w:val="16"/>
        </w:rPr>
        <w:t>Item 6</w:t>
      </w:r>
      <w:r w:rsidR="00F12215" w:rsidRPr="002856C3">
        <w:rPr>
          <w:sz w:val="16"/>
          <w:szCs w:val="16"/>
        </w:rPr>
        <w:t xml:space="preserve"> - O responsável deve justificar a espécie ou grupo taxonômico e os procedimentos a serem empregados em função do sistema biológico</w:t>
      </w:r>
    </w:p>
    <w:p w14:paraId="5F3A4086" w14:textId="01A205D5" w:rsidR="00F12215" w:rsidRDefault="00F12215" w:rsidP="00F12215">
      <w:pPr>
        <w:spacing w:after="0"/>
        <w:jc w:val="both"/>
        <w:rPr>
          <w:sz w:val="16"/>
          <w:szCs w:val="16"/>
        </w:rPr>
      </w:pPr>
      <w:proofErr w:type="gramStart"/>
      <w:r w:rsidRPr="002856C3">
        <w:rPr>
          <w:sz w:val="16"/>
          <w:szCs w:val="16"/>
        </w:rPr>
        <w:t>a</w:t>
      </w:r>
      <w:proofErr w:type="gramEnd"/>
      <w:r w:rsidRPr="002856C3">
        <w:rPr>
          <w:sz w:val="16"/>
          <w:szCs w:val="16"/>
        </w:rPr>
        <w:t xml:space="preserve"> </w:t>
      </w:r>
      <w:r w:rsidR="0055248D" w:rsidRPr="002856C3">
        <w:rPr>
          <w:sz w:val="16"/>
          <w:szCs w:val="16"/>
        </w:rPr>
        <w:t xml:space="preserve">ser </w:t>
      </w:r>
      <w:r w:rsidRPr="002856C3">
        <w:rPr>
          <w:sz w:val="16"/>
          <w:szCs w:val="16"/>
        </w:rPr>
        <w:t>estudado. A opção por um determinado modelo animal deve ter consistência científica e não ser influenciada por conveniência ou orçamento.</w:t>
      </w:r>
    </w:p>
    <w:p w14:paraId="12CC3AC8" w14:textId="77777777" w:rsidR="00F40031" w:rsidRDefault="00F40031" w:rsidP="00F12215">
      <w:pPr>
        <w:spacing w:after="0"/>
        <w:jc w:val="both"/>
        <w:rPr>
          <w:sz w:val="16"/>
          <w:szCs w:val="16"/>
        </w:rPr>
      </w:pPr>
    </w:p>
    <w:p w14:paraId="1D519B05" w14:textId="77777777" w:rsidR="00F40031" w:rsidRPr="002856C3" w:rsidRDefault="00F40031" w:rsidP="00F12215">
      <w:pPr>
        <w:spacing w:after="0"/>
        <w:jc w:val="both"/>
        <w:rPr>
          <w:sz w:val="16"/>
          <w:szCs w:val="16"/>
        </w:rPr>
      </w:pPr>
    </w:p>
    <w:p w14:paraId="58CA466B" w14:textId="77777777" w:rsidR="00F12215" w:rsidRPr="002856C3" w:rsidRDefault="00F12215" w:rsidP="00F12215">
      <w:pPr>
        <w:spacing w:after="0"/>
        <w:jc w:val="both"/>
        <w:rPr>
          <w:sz w:val="16"/>
          <w:szCs w:val="16"/>
        </w:rPr>
      </w:pPr>
    </w:p>
    <w:p w14:paraId="32C8B5DC" w14:textId="01CE3D0E" w:rsidR="0055248D" w:rsidRPr="00F40031" w:rsidRDefault="0055248D" w:rsidP="0055248D">
      <w:pPr>
        <w:pStyle w:val="PargrafodaLista"/>
        <w:numPr>
          <w:ilvl w:val="1"/>
          <w:numId w:val="1"/>
        </w:numPr>
        <w:spacing w:after="0"/>
        <w:jc w:val="both"/>
        <w:rPr>
          <w:b/>
          <w:bCs/>
          <w:sz w:val="20"/>
          <w:szCs w:val="20"/>
        </w:rPr>
      </w:pPr>
      <w:r w:rsidRPr="002856C3">
        <w:rPr>
          <w:sz w:val="20"/>
          <w:szCs w:val="20"/>
        </w:rPr>
        <w:t>PROCEDÊNCIA</w:t>
      </w:r>
      <w:r w:rsidR="00F40031">
        <w:rPr>
          <w:sz w:val="20"/>
          <w:szCs w:val="20"/>
        </w:rPr>
        <w:t xml:space="preserve"> </w:t>
      </w:r>
      <w:r w:rsidR="00F40031" w:rsidRPr="00F40031">
        <w:rPr>
          <w:b/>
          <w:bCs/>
          <w:sz w:val="20"/>
          <w:szCs w:val="20"/>
        </w:rPr>
        <w:t>(Nos casos que se aplicam doação de cadáveres, deve-se anexar o Termo de Doação junto a esse Formulário)</w:t>
      </w:r>
    </w:p>
    <w:tbl>
      <w:tblPr>
        <w:tblStyle w:val="Tabelacomgrade"/>
        <w:tblW w:w="0" w:type="auto"/>
        <w:tblInd w:w="534" w:type="dxa"/>
        <w:tblLook w:val="04A0" w:firstRow="1" w:lastRow="0" w:firstColumn="1" w:lastColumn="0" w:noHBand="0" w:noVBand="1"/>
      </w:tblPr>
      <w:tblGrid>
        <w:gridCol w:w="2799"/>
        <w:gridCol w:w="6295"/>
      </w:tblGrid>
      <w:tr w:rsidR="00BE2A1D" w:rsidRPr="002856C3" w14:paraId="5AEA028F" w14:textId="77777777" w:rsidTr="006E2EBC">
        <w:tc>
          <w:tcPr>
            <w:tcW w:w="2835" w:type="dxa"/>
          </w:tcPr>
          <w:p w14:paraId="58F577A3" w14:textId="77777777" w:rsidR="0055248D" w:rsidRPr="002856C3" w:rsidRDefault="0055248D" w:rsidP="006E2EBC">
            <w:pPr>
              <w:jc w:val="both"/>
              <w:rPr>
                <w:sz w:val="20"/>
                <w:szCs w:val="20"/>
              </w:rPr>
            </w:pPr>
            <w:r w:rsidRPr="002856C3">
              <w:rPr>
                <w:sz w:val="20"/>
                <w:szCs w:val="20"/>
              </w:rPr>
              <w:t xml:space="preserve">Biotério, fazenda, aviário, </w:t>
            </w:r>
            <w:proofErr w:type="spellStart"/>
            <w:r w:rsidRPr="002856C3">
              <w:rPr>
                <w:sz w:val="20"/>
                <w:szCs w:val="20"/>
              </w:rPr>
              <w:t>etc</w:t>
            </w:r>
            <w:proofErr w:type="spellEnd"/>
          </w:p>
        </w:tc>
        <w:tc>
          <w:tcPr>
            <w:tcW w:w="6409" w:type="dxa"/>
          </w:tcPr>
          <w:p w14:paraId="5BFB8354" w14:textId="77777777" w:rsidR="0055248D" w:rsidRPr="002856C3" w:rsidRDefault="0055248D" w:rsidP="006E2EBC">
            <w:pPr>
              <w:jc w:val="both"/>
              <w:rPr>
                <w:sz w:val="20"/>
                <w:szCs w:val="20"/>
              </w:rPr>
            </w:pPr>
          </w:p>
        </w:tc>
      </w:tr>
    </w:tbl>
    <w:p w14:paraId="66B4DE50" w14:textId="77777777" w:rsidR="0055248D" w:rsidRPr="002856C3" w:rsidRDefault="0055248D" w:rsidP="0055248D">
      <w:pPr>
        <w:spacing w:after="0"/>
        <w:jc w:val="both"/>
        <w:rPr>
          <w:sz w:val="16"/>
          <w:szCs w:val="16"/>
        </w:rPr>
      </w:pPr>
    </w:p>
    <w:tbl>
      <w:tblPr>
        <w:tblStyle w:val="Tabelacomgrade"/>
        <w:tblW w:w="0" w:type="auto"/>
        <w:tblInd w:w="534" w:type="dxa"/>
        <w:tblLook w:val="04A0" w:firstRow="1" w:lastRow="0" w:firstColumn="1" w:lastColumn="0" w:noHBand="0" w:noVBand="1"/>
      </w:tblPr>
      <w:tblGrid>
        <w:gridCol w:w="7951"/>
        <w:gridCol w:w="1148"/>
      </w:tblGrid>
      <w:tr w:rsidR="00BE2A1D" w:rsidRPr="002856C3" w14:paraId="7F6A73AF" w14:textId="77777777" w:rsidTr="006E2EBC">
        <w:tc>
          <w:tcPr>
            <w:tcW w:w="8079" w:type="dxa"/>
            <w:tcBorders>
              <w:top w:val="nil"/>
              <w:left w:val="nil"/>
              <w:bottom w:val="nil"/>
              <w:right w:val="single" w:sz="4" w:space="0" w:color="auto"/>
            </w:tcBorders>
          </w:tcPr>
          <w:p w14:paraId="43C18631" w14:textId="77777777" w:rsidR="0055248D" w:rsidRPr="002856C3" w:rsidRDefault="0055248D" w:rsidP="006E2EBC">
            <w:pPr>
              <w:jc w:val="both"/>
              <w:rPr>
                <w:sz w:val="20"/>
                <w:szCs w:val="20"/>
              </w:rPr>
            </w:pPr>
            <w:r w:rsidRPr="002856C3">
              <w:rPr>
                <w:sz w:val="20"/>
                <w:szCs w:val="20"/>
              </w:rPr>
              <w:t>Animal silvestre</w:t>
            </w:r>
          </w:p>
        </w:tc>
        <w:tc>
          <w:tcPr>
            <w:tcW w:w="1165" w:type="dxa"/>
            <w:tcBorders>
              <w:left w:val="single" w:sz="4" w:space="0" w:color="auto"/>
            </w:tcBorders>
          </w:tcPr>
          <w:p w14:paraId="7245EB8D" w14:textId="77777777" w:rsidR="0055248D" w:rsidRPr="002856C3" w:rsidRDefault="0055248D" w:rsidP="006E2EBC">
            <w:pPr>
              <w:jc w:val="both"/>
              <w:rPr>
                <w:sz w:val="20"/>
                <w:szCs w:val="20"/>
              </w:rPr>
            </w:pPr>
          </w:p>
        </w:tc>
      </w:tr>
    </w:tbl>
    <w:p w14:paraId="31E4FD55" w14:textId="77777777" w:rsidR="0055248D" w:rsidRPr="002856C3" w:rsidRDefault="0055248D" w:rsidP="0055248D">
      <w:pPr>
        <w:spacing w:after="0"/>
        <w:jc w:val="both"/>
        <w:rPr>
          <w:sz w:val="20"/>
          <w:szCs w:val="20"/>
        </w:rPr>
      </w:pPr>
    </w:p>
    <w:p w14:paraId="38D769FD" w14:textId="77777777" w:rsidR="0055248D" w:rsidRPr="002856C3" w:rsidRDefault="0055248D" w:rsidP="0055248D">
      <w:pPr>
        <w:spacing w:after="0"/>
        <w:jc w:val="both"/>
        <w:rPr>
          <w:sz w:val="20"/>
          <w:szCs w:val="20"/>
        </w:rPr>
      </w:pPr>
      <w:r w:rsidRPr="002856C3">
        <w:rPr>
          <w:sz w:val="20"/>
          <w:szCs w:val="20"/>
        </w:rPr>
        <w:t>Número de solicitação ou autorização do SISBIO: __________________________________</w:t>
      </w:r>
    </w:p>
    <w:p w14:paraId="3E8BF5B1" w14:textId="77777777" w:rsidR="0055248D" w:rsidRPr="002856C3" w:rsidRDefault="0055248D" w:rsidP="0055248D">
      <w:pPr>
        <w:spacing w:after="0"/>
        <w:jc w:val="both"/>
        <w:rPr>
          <w:sz w:val="16"/>
          <w:szCs w:val="16"/>
        </w:rPr>
      </w:pPr>
    </w:p>
    <w:tbl>
      <w:tblPr>
        <w:tblStyle w:val="Tabelacomgrade"/>
        <w:tblW w:w="0" w:type="auto"/>
        <w:tblInd w:w="534" w:type="dxa"/>
        <w:tblLook w:val="04A0" w:firstRow="1" w:lastRow="0" w:firstColumn="1" w:lastColumn="0" w:noHBand="0" w:noVBand="1"/>
      </w:tblPr>
      <w:tblGrid>
        <w:gridCol w:w="7952"/>
        <w:gridCol w:w="1147"/>
      </w:tblGrid>
      <w:tr w:rsidR="00BE2A1D" w:rsidRPr="002856C3" w14:paraId="78BDC46D" w14:textId="77777777" w:rsidTr="006E2EBC">
        <w:tc>
          <w:tcPr>
            <w:tcW w:w="8079" w:type="dxa"/>
            <w:tcBorders>
              <w:top w:val="nil"/>
              <w:left w:val="nil"/>
              <w:bottom w:val="nil"/>
              <w:right w:val="single" w:sz="4" w:space="0" w:color="auto"/>
            </w:tcBorders>
          </w:tcPr>
          <w:p w14:paraId="1A5D55FA" w14:textId="77777777" w:rsidR="0055248D" w:rsidRPr="002856C3" w:rsidRDefault="0055248D" w:rsidP="006E2EBC">
            <w:pPr>
              <w:jc w:val="both"/>
              <w:rPr>
                <w:sz w:val="20"/>
                <w:szCs w:val="20"/>
              </w:rPr>
            </w:pPr>
            <w:r w:rsidRPr="002856C3">
              <w:rPr>
                <w:sz w:val="20"/>
                <w:szCs w:val="20"/>
              </w:rPr>
              <w:t>O animal é geneticamente modificado?</w:t>
            </w:r>
          </w:p>
        </w:tc>
        <w:tc>
          <w:tcPr>
            <w:tcW w:w="1165" w:type="dxa"/>
            <w:tcBorders>
              <w:left w:val="single" w:sz="4" w:space="0" w:color="auto"/>
            </w:tcBorders>
          </w:tcPr>
          <w:p w14:paraId="09B82706" w14:textId="77777777" w:rsidR="0055248D" w:rsidRPr="002856C3" w:rsidRDefault="0055248D" w:rsidP="006E2EBC">
            <w:pPr>
              <w:jc w:val="both"/>
              <w:rPr>
                <w:sz w:val="20"/>
                <w:szCs w:val="20"/>
              </w:rPr>
            </w:pPr>
          </w:p>
        </w:tc>
      </w:tr>
    </w:tbl>
    <w:p w14:paraId="23259318" w14:textId="77777777" w:rsidR="0055248D" w:rsidRPr="002856C3" w:rsidRDefault="0055248D" w:rsidP="0055248D">
      <w:pPr>
        <w:spacing w:after="0"/>
        <w:jc w:val="both"/>
        <w:rPr>
          <w:sz w:val="16"/>
          <w:szCs w:val="16"/>
        </w:rPr>
      </w:pPr>
    </w:p>
    <w:p w14:paraId="7388BF2E" w14:textId="77777777" w:rsidR="0055248D" w:rsidRPr="002856C3" w:rsidRDefault="0055248D" w:rsidP="0055248D">
      <w:pPr>
        <w:autoSpaceDE w:val="0"/>
        <w:autoSpaceDN w:val="0"/>
        <w:adjustRightInd w:val="0"/>
        <w:spacing w:after="0" w:line="240" w:lineRule="auto"/>
        <w:ind w:firstLine="708"/>
        <w:rPr>
          <w:rFonts w:cs="Times New Roman"/>
          <w:sz w:val="20"/>
          <w:szCs w:val="20"/>
        </w:rPr>
      </w:pPr>
      <w:r w:rsidRPr="002856C3">
        <w:rPr>
          <w:rFonts w:cs="Times New Roman"/>
          <w:sz w:val="20"/>
          <w:szCs w:val="20"/>
        </w:rPr>
        <w:t>Número do CQB ______________</w:t>
      </w:r>
    </w:p>
    <w:p w14:paraId="601B4224" w14:textId="77777777" w:rsidR="0055248D" w:rsidRPr="002856C3" w:rsidRDefault="0055248D" w:rsidP="0055248D">
      <w:pPr>
        <w:autoSpaceDE w:val="0"/>
        <w:autoSpaceDN w:val="0"/>
        <w:adjustRightInd w:val="0"/>
        <w:spacing w:after="0" w:line="240" w:lineRule="auto"/>
        <w:ind w:firstLine="708"/>
        <w:rPr>
          <w:rFonts w:cs="Times New Roman"/>
          <w:sz w:val="20"/>
          <w:szCs w:val="20"/>
        </w:rPr>
      </w:pPr>
    </w:p>
    <w:p w14:paraId="10C557CA" w14:textId="664BF536" w:rsidR="0055248D" w:rsidRPr="002856C3" w:rsidRDefault="0055248D" w:rsidP="0055248D">
      <w:pPr>
        <w:autoSpaceDE w:val="0"/>
        <w:autoSpaceDN w:val="0"/>
        <w:adjustRightInd w:val="0"/>
        <w:spacing w:after="0" w:line="240" w:lineRule="auto"/>
        <w:ind w:firstLine="284"/>
        <w:jc w:val="both"/>
        <w:rPr>
          <w:rFonts w:cs="Times New Roman"/>
          <w:sz w:val="16"/>
          <w:szCs w:val="16"/>
        </w:rPr>
      </w:pPr>
      <w:r w:rsidRPr="002856C3">
        <w:rPr>
          <w:rFonts w:cs="Times New Roman"/>
          <w:sz w:val="16"/>
          <w:szCs w:val="16"/>
        </w:rPr>
        <w:t>Item 6.1 - Obs. 1ª: A autorização da CEUA não requer a existência de licença prévia de outras instituições. Entretanto, o responsável deve obter todas as autorizações legais cabíveis que a natureza do projeto exigir antes do início das atividades com animais como, por exemplo, autorizações de instituições como Instituto Brasileiro de Meio Ambiente - IBAMA, Fundação do Nacional do Índio - FUNAI, Comissão Nacional de Energia Nuclear</w:t>
      </w:r>
    </w:p>
    <w:p w14:paraId="7DC5ABC2" w14:textId="77777777" w:rsidR="0055248D" w:rsidRPr="002856C3" w:rsidRDefault="0055248D" w:rsidP="0055248D">
      <w:pPr>
        <w:autoSpaceDE w:val="0"/>
        <w:autoSpaceDN w:val="0"/>
        <w:adjustRightInd w:val="0"/>
        <w:spacing w:after="0" w:line="240" w:lineRule="auto"/>
        <w:jc w:val="both"/>
        <w:rPr>
          <w:rFonts w:cs="Times New Roman"/>
          <w:sz w:val="16"/>
          <w:szCs w:val="16"/>
        </w:rPr>
      </w:pPr>
      <w:r w:rsidRPr="002856C3">
        <w:rPr>
          <w:rFonts w:cs="Times New Roman"/>
          <w:sz w:val="16"/>
          <w:szCs w:val="16"/>
        </w:rPr>
        <w:t xml:space="preserve">- CNEN, Conselho de Gestão do Patrimônio Genético - CGEN, Coordenação- Geral da Comissão Técnica Nacional de Biossegurança - CTNBio, Instituto Chico Mendes de Conservação da Biodiversidade – </w:t>
      </w:r>
      <w:proofErr w:type="spellStart"/>
      <w:r w:rsidRPr="002856C3">
        <w:rPr>
          <w:rFonts w:cs="Times New Roman"/>
          <w:sz w:val="16"/>
          <w:szCs w:val="16"/>
        </w:rPr>
        <w:t>ICMBio</w:t>
      </w:r>
      <w:proofErr w:type="spellEnd"/>
      <w:r w:rsidRPr="002856C3">
        <w:rPr>
          <w:rFonts w:cs="Times New Roman"/>
          <w:sz w:val="16"/>
          <w:szCs w:val="16"/>
        </w:rPr>
        <w:t xml:space="preserve"> dentre outras.</w:t>
      </w:r>
    </w:p>
    <w:p w14:paraId="235B2757" w14:textId="77777777" w:rsidR="0055248D" w:rsidRPr="002856C3" w:rsidRDefault="0055248D" w:rsidP="0055248D">
      <w:pPr>
        <w:autoSpaceDE w:val="0"/>
        <w:autoSpaceDN w:val="0"/>
        <w:adjustRightInd w:val="0"/>
        <w:spacing w:after="0" w:line="240" w:lineRule="auto"/>
        <w:jc w:val="both"/>
        <w:rPr>
          <w:rFonts w:cs="Times New Roman"/>
          <w:sz w:val="16"/>
          <w:szCs w:val="16"/>
        </w:rPr>
      </w:pPr>
    </w:p>
    <w:p w14:paraId="7B0103CD" w14:textId="4131BF94" w:rsidR="0055248D" w:rsidRDefault="0055248D" w:rsidP="0055248D">
      <w:pPr>
        <w:autoSpaceDE w:val="0"/>
        <w:autoSpaceDN w:val="0"/>
        <w:adjustRightInd w:val="0"/>
        <w:spacing w:after="0" w:line="240" w:lineRule="auto"/>
        <w:ind w:firstLine="284"/>
        <w:jc w:val="both"/>
        <w:rPr>
          <w:rFonts w:cs="Times New Roman"/>
          <w:sz w:val="16"/>
          <w:szCs w:val="16"/>
        </w:rPr>
      </w:pPr>
      <w:r w:rsidRPr="002856C3">
        <w:rPr>
          <w:rFonts w:cs="Times New Roman"/>
          <w:sz w:val="16"/>
          <w:szCs w:val="16"/>
        </w:rPr>
        <w:t>Item 6.1 - Obs. 2ª: O proponente deve priorizar a obtenção de animais de fornecedores credenciados no CONCEA. A aquisição de animais de fornecedores não credenciados deve ser devidamente justificada, observando-se, neste caso, o disposto na Resolução Normativa nº 26 de 29 de setembro de 2015. A CEUA da instituição de ensino ou de pesquisa científica credenciada no CONCEA, que compra ou recebe animais de estabelecimento comercial ou de produtor local, que não possui como objetivo principal produzir ou manter animais para atividades de ensino ou pesquisa, deverá manter cadastro desse fornecedor, mediante registro do nome do proprietário, do endereço do respectivo estabelecimento e do CNPJ, ou CPF, quando for o caso, nos termos do § 1º do art. 1º da RN nº 26, de 2015 (DOU de 02/10/2015, Seção 1, p.10).</w:t>
      </w:r>
    </w:p>
    <w:p w14:paraId="2D7733A8" w14:textId="77777777" w:rsidR="00952578" w:rsidRDefault="00952578" w:rsidP="0055248D">
      <w:pPr>
        <w:autoSpaceDE w:val="0"/>
        <w:autoSpaceDN w:val="0"/>
        <w:adjustRightInd w:val="0"/>
        <w:spacing w:after="0" w:line="240" w:lineRule="auto"/>
        <w:ind w:firstLine="284"/>
        <w:jc w:val="both"/>
        <w:rPr>
          <w:rFonts w:cs="Times New Roman"/>
          <w:sz w:val="16"/>
          <w:szCs w:val="16"/>
        </w:rPr>
      </w:pPr>
    </w:p>
    <w:p w14:paraId="10D610BC" w14:textId="77777777" w:rsidR="00F96648" w:rsidRDefault="00F96648" w:rsidP="0055248D">
      <w:pPr>
        <w:autoSpaceDE w:val="0"/>
        <w:autoSpaceDN w:val="0"/>
        <w:adjustRightInd w:val="0"/>
        <w:spacing w:after="0" w:line="240" w:lineRule="auto"/>
        <w:ind w:firstLine="284"/>
        <w:jc w:val="both"/>
        <w:rPr>
          <w:rFonts w:cs="Times New Roman"/>
          <w:sz w:val="20"/>
          <w:szCs w:val="20"/>
        </w:rPr>
      </w:pPr>
    </w:p>
    <w:p w14:paraId="5B7FA86F" w14:textId="31792D92" w:rsidR="00952578" w:rsidRPr="00952578" w:rsidRDefault="00952578" w:rsidP="0055248D">
      <w:pPr>
        <w:autoSpaceDE w:val="0"/>
        <w:autoSpaceDN w:val="0"/>
        <w:adjustRightInd w:val="0"/>
        <w:spacing w:after="0" w:line="240" w:lineRule="auto"/>
        <w:ind w:firstLine="284"/>
        <w:jc w:val="both"/>
        <w:rPr>
          <w:rFonts w:cs="Times New Roman"/>
          <w:sz w:val="20"/>
          <w:szCs w:val="20"/>
        </w:rPr>
      </w:pPr>
      <w:r w:rsidRPr="00952578">
        <w:rPr>
          <w:rFonts w:cs="Times New Roman"/>
          <w:sz w:val="20"/>
          <w:szCs w:val="20"/>
        </w:rPr>
        <w:t xml:space="preserve">A Unidade apresenta Clínica Veterinária própria? </w:t>
      </w:r>
      <w:r>
        <w:rPr>
          <w:rFonts w:cs="Times New Roman"/>
          <w:sz w:val="20"/>
          <w:szCs w:val="20"/>
        </w:rPr>
        <w:t xml:space="preserve"> </w:t>
      </w:r>
      <w:proofErr w:type="gramStart"/>
      <w:r w:rsidRPr="00952578">
        <w:rPr>
          <w:rFonts w:cs="Times New Roman"/>
          <w:sz w:val="20"/>
          <w:szCs w:val="20"/>
        </w:rPr>
        <w:t xml:space="preserve">(  </w:t>
      </w:r>
      <w:proofErr w:type="gramEnd"/>
      <w:r w:rsidRPr="00952578">
        <w:rPr>
          <w:rFonts w:cs="Times New Roman"/>
          <w:sz w:val="20"/>
          <w:szCs w:val="20"/>
        </w:rPr>
        <w:t xml:space="preserve"> ) SIM       (   )  NÃO</w:t>
      </w:r>
    </w:p>
    <w:p w14:paraId="7879CEA5" w14:textId="77777777" w:rsidR="00952578" w:rsidRPr="00952578" w:rsidRDefault="00952578" w:rsidP="0055248D">
      <w:pPr>
        <w:autoSpaceDE w:val="0"/>
        <w:autoSpaceDN w:val="0"/>
        <w:adjustRightInd w:val="0"/>
        <w:spacing w:after="0" w:line="240" w:lineRule="auto"/>
        <w:ind w:firstLine="284"/>
        <w:jc w:val="both"/>
        <w:rPr>
          <w:rFonts w:cs="Times New Roman"/>
          <w:sz w:val="20"/>
          <w:szCs w:val="20"/>
        </w:rPr>
      </w:pPr>
    </w:p>
    <w:p w14:paraId="4901A2D8" w14:textId="43DB43E9" w:rsidR="00952578" w:rsidRDefault="00952578" w:rsidP="0055248D">
      <w:pPr>
        <w:autoSpaceDE w:val="0"/>
        <w:autoSpaceDN w:val="0"/>
        <w:adjustRightInd w:val="0"/>
        <w:spacing w:after="0" w:line="240" w:lineRule="auto"/>
        <w:ind w:firstLine="284"/>
        <w:jc w:val="both"/>
        <w:rPr>
          <w:rFonts w:cs="Times New Roman"/>
          <w:sz w:val="20"/>
          <w:szCs w:val="20"/>
        </w:rPr>
      </w:pPr>
      <w:r w:rsidRPr="00952578">
        <w:rPr>
          <w:rFonts w:cs="Times New Roman"/>
          <w:sz w:val="20"/>
          <w:szCs w:val="20"/>
        </w:rPr>
        <w:t>A Unidade apresenta Fazenda Escola própria?</w:t>
      </w:r>
      <w:r>
        <w:rPr>
          <w:rFonts w:cs="Times New Roman"/>
          <w:sz w:val="20"/>
          <w:szCs w:val="20"/>
        </w:rPr>
        <w:t xml:space="preserve">  </w:t>
      </w:r>
      <w:r w:rsidRPr="00952578">
        <w:rPr>
          <w:rFonts w:cs="Times New Roman"/>
          <w:sz w:val="20"/>
          <w:szCs w:val="20"/>
        </w:rPr>
        <w:t xml:space="preserve"> </w:t>
      </w:r>
      <w:proofErr w:type="gramStart"/>
      <w:r w:rsidRPr="00952578">
        <w:rPr>
          <w:rFonts w:cs="Times New Roman"/>
          <w:sz w:val="20"/>
          <w:szCs w:val="20"/>
        </w:rPr>
        <w:t xml:space="preserve">(  </w:t>
      </w:r>
      <w:proofErr w:type="gramEnd"/>
      <w:r w:rsidRPr="00952578">
        <w:rPr>
          <w:rFonts w:cs="Times New Roman"/>
          <w:sz w:val="20"/>
          <w:szCs w:val="20"/>
        </w:rPr>
        <w:t xml:space="preserve"> ) SIM       (   )  NÃO</w:t>
      </w:r>
    </w:p>
    <w:p w14:paraId="0126E1A7" w14:textId="77777777" w:rsidR="00952578" w:rsidRPr="00952578" w:rsidRDefault="00952578" w:rsidP="0055248D">
      <w:pPr>
        <w:autoSpaceDE w:val="0"/>
        <w:autoSpaceDN w:val="0"/>
        <w:adjustRightInd w:val="0"/>
        <w:spacing w:after="0" w:line="240" w:lineRule="auto"/>
        <w:ind w:firstLine="284"/>
        <w:jc w:val="both"/>
        <w:rPr>
          <w:rFonts w:cs="Times New Roman"/>
          <w:sz w:val="20"/>
          <w:szCs w:val="20"/>
        </w:rPr>
      </w:pPr>
    </w:p>
    <w:p w14:paraId="70BA8E1C" w14:textId="77777777" w:rsidR="00BE2A1D" w:rsidRPr="002856C3" w:rsidRDefault="00BE2A1D" w:rsidP="0055248D">
      <w:pPr>
        <w:autoSpaceDE w:val="0"/>
        <w:autoSpaceDN w:val="0"/>
        <w:adjustRightInd w:val="0"/>
        <w:spacing w:after="0" w:line="240" w:lineRule="auto"/>
        <w:ind w:firstLine="284"/>
        <w:jc w:val="both"/>
        <w:rPr>
          <w:rFonts w:cs="Times New Roman"/>
          <w:sz w:val="16"/>
          <w:szCs w:val="16"/>
        </w:rPr>
      </w:pPr>
    </w:p>
    <w:p w14:paraId="566CA4EC" w14:textId="2E261E29" w:rsidR="00BE2A1D" w:rsidRPr="002856C3" w:rsidRDefault="00BE2A1D" w:rsidP="00BE2A1D">
      <w:pPr>
        <w:pStyle w:val="PargrafodaLista"/>
        <w:numPr>
          <w:ilvl w:val="1"/>
          <w:numId w:val="1"/>
        </w:numPr>
        <w:spacing w:after="0"/>
        <w:jc w:val="both"/>
        <w:rPr>
          <w:sz w:val="20"/>
          <w:szCs w:val="20"/>
        </w:rPr>
      </w:pPr>
      <w:r w:rsidRPr="002856C3">
        <w:rPr>
          <w:sz w:val="20"/>
          <w:szCs w:val="20"/>
        </w:rPr>
        <w:t xml:space="preserve">TIPO E CARACTERÍSTICA </w:t>
      </w:r>
    </w:p>
    <w:p w14:paraId="31192ED3" w14:textId="77777777" w:rsidR="00BE2A1D" w:rsidRPr="002856C3" w:rsidRDefault="00BE2A1D" w:rsidP="00BE2A1D">
      <w:pPr>
        <w:spacing w:after="0"/>
        <w:jc w:val="both"/>
        <w:rPr>
          <w:sz w:val="20"/>
          <w:szCs w:val="20"/>
        </w:rPr>
      </w:pPr>
    </w:p>
    <w:p w14:paraId="20FFDAA3" w14:textId="77777777" w:rsidR="00BE2A1D" w:rsidRPr="002856C3" w:rsidRDefault="00BE2A1D" w:rsidP="00BE2A1D">
      <w:pPr>
        <w:spacing w:after="0"/>
        <w:jc w:val="both"/>
        <w:rPr>
          <w:sz w:val="16"/>
          <w:szCs w:val="16"/>
        </w:rPr>
      </w:pPr>
    </w:p>
    <w:tbl>
      <w:tblPr>
        <w:tblStyle w:val="Tabelacomgrade"/>
        <w:tblW w:w="0" w:type="auto"/>
        <w:tblInd w:w="108" w:type="dxa"/>
        <w:tblLayout w:type="fixed"/>
        <w:tblLook w:val="04A0" w:firstRow="1" w:lastRow="0" w:firstColumn="1" w:lastColumn="0" w:noHBand="0" w:noVBand="1"/>
      </w:tblPr>
      <w:tblGrid>
        <w:gridCol w:w="2977"/>
        <w:gridCol w:w="1276"/>
        <w:gridCol w:w="992"/>
        <w:gridCol w:w="1559"/>
        <w:gridCol w:w="851"/>
        <w:gridCol w:w="992"/>
        <w:gridCol w:w="1023"/>
      </w:tblGrid>
      <w:tr w:rsidR="006E2EBC" w:rsidRPr="002856C3" w14:paraId="3325A28A" w14:textId="77777777" w:rsidTr="006E2EBC">
        <w:tc>
          <w:tcPr>
            <w:tcW w:w="2977" w:type="dxa"/>
            <w:vMerge w:val="restart"/>
            <w:vAlign w:val="center"/>
          </w:tcPr>
          <w:p w14:paraId="12735E15" w14:textId="77777777" w:rsidR="00BE2A1D" w:rsidRPr="002856C3" w:rsidRDefault="00BE2A1D" w:rsidP="006E2EBC">
            <w:pPr>
              <w:jc w:val="center"/>
              <w:rPr>
                <w:b/>
                <w:sz w:val="16"/>
                <w:szCs w:val="16"/>
              </w:rPr>
            </w:pPr>
            <w:r w:rsidRPr="002856C3">
              <w:rPr>
                <w:b/>
                <w:sz w:val="16"/>
                <w:szCs w:val="16"/>
              </w:rPr>
              <w:t>Animal</w:t>
            </w:r>
          </w:p>
        </w:tc>
        <w:tc>
          <w:tcPr>
            <w:tcW w:w="1276" w:type="dxa"/>
            <w:vMerge w:val="restart"/>
            <w:vAlign w:val="center"/>
          </w:tcPr>
          <w:p w14:paraId="6EED0E50" w14:textId="77777777" w:rsidR="00BE2A1D" w:rsidRPr="002856C3" w:rsidRDefault="00BE2A1D" w:rsidP="006E2EBC">
            <w:pPr>
              <w:jc w:val="center"/>
              <w:rPr>
                <w:b/>
                <w:sz w:val="16"/>
                <w:szCs w:val="16"/>
              </w:rPr>
            </w:pPr>
            <w:r w:rsidRPr="002856C3">
              <w:rPr>
                <w:b/>
                <w:sz w:val="16"/>
                <w:szCs w:val="16"/>
              </w:rPr>
              <w:t>Linhagem</w:t>
            </w:r>
          </w:p>
        </w:tc>
        <w:tc>
          <w:tcPr>
            <w:tcW w:w="992" w:type="dxa"/>
            <w:vMerge w:val="restart"/>
            <w:vAlign w:val="center"/>
          </w:tcPr>
          <w:p w14:paraId="174B063B" w14:textId="77777777" w:rsidR="00BE2A1D" w:rsidRPr="002856C3" w:rsidRDefault="00BE2A1D" w:rsidP="006E2EBC">
            <w:pPr>
              <w:jc w:val="center"/>
              <w:rPr>
                <w:b/>
                <w:sz w:val="16"/>
                <w:szCs w:val="16"/>
              </w:rPr>
            </w:pPr>
            <w:r w:rsidRPr="002856C3">
              <w:rPr>
                <w:b/>
                <w:sz w:val="16"/>
                <w:szCs w:val="16"/>
              </w:rPr>
              <w:t>Idade</w:t>
            </w:r>
          </w:p>
        </w:tc>
        <w:tc>
          <w:tcPr>
            <w:tcW w:w="1559" w:type="dxa"/>
            <w:vMerge w:val="restart"/>
            <w:vAlign w:val="center"/>
          </w:tcPr>
          <w:p w14:paraId="343ABFF4" w14:textId="77777777" w:rsidR="00BE2A1D" w:rsidRPr="002856C3" w:rsidRDefault="00BE2A1D" w:rsidP="006E2EBC">
            <w:pPr>
              <w:jc w:val="center"/>
              <w:rPr>
                <w:b/>
                <w:sz w:val="16"/>
                <w:szCs w:val="16"/>
              </w:rPr>
            </w:pPr>
            <w:r w:rsidRPr="002856C3">
              <w:rPr>
                <w:b/>
                <w:sz w:val="16"/>
                <w:szCs w:val="16"/>
              </w:rPr>
              <w:t>Peso aprox.</w:t>
            </w:r>
          </w:p>
        </w:tc>
        <w:tc>
          <w:tcPr>
            <w:tcW w:w="2866" w:type="dxa"/>
            <w:gridSpan w:val="3"/>
          </w:tcPr>
          <w:p w14:paraId="4CE2C829" w14:textId="77777777" w:rsidR="00BE2A1D" w:rsidRPr="002856C3" w:rsidRDefault="00BE2A1D" w:rsidP="006E2EBC">
            <w:pPr>
              <w:jc w:val="center"/>
              <w:rPr>
                <w:b/>
                <w:sz w:val="16"/>
                <w:szCs w:val="16"/>
              </w:rPr>
            </w:pPr>
            <w:r w:rsidRPr="002856C3">
              <w:rPr>
                <w:b/>
                <w:sz w:val="16"/>
                <w:szCs w:val="16"/>
              </w:rPr>
              <w:t>Quantidade</w:t>
            </w:r>
          </w:p>
        </w:tc>
      </w:tr>
      <w:tr w:rsidR="006E2EBC" w:rsidRPr="002856C3" w14:paraId="4470FBFB" w14:textId="77777777" w:rsidTr="006E2EBC">
        <w:tc>
          <w:tcPr>
            <w:tcW w:w="2977" w:type="dxa"/>
            <w:vMerge/>
          </w:tcPr>
          <w:p w14:paraId="45D95336" w14:textId="77777777" w:rsidR="00BE2A1D" w:rsidRPr="002856C3" w:rsidRDefault="00BE2A1D" w:rsidP="006E2EBC">
            <w:pPr>
              <w:jc w:val="center"/>
              <w:rPr>
                <w:sz w:val="16"/>
                <w:szCs w:val="16"/>
              </w:rPr>
            </w:pPr>
          </w:p>
        </w:tc>
        <w:tc>
          <w:tcPr>
            <w:tcW w:w="1276" w:type="dxa"/>
            <w:vMerge/>
          </w:tcPr>
          <w:p w14:paraId="3D5A189B" w14:textId="77777777" w:rsidR="00BE2A1D" w:rsidRPr="002856C3" w:rsidRDefault="00BE2A1D" w:rsidP="006E2EBC">
            <w:pPr>
              <w:jc w:val="center"/>
              <w:rPr>
                <w:sz w:val="16"/>
                <w:szCs w:val="16"/>
              </w:rPr>
            </w:pPr>
          </w:p>
        </w:tc>
        <w:tc>
          <w:tcPr>
            <w:tcW w:w="992" w:type="dxa"/>
            <w:vMerge/>
          </w:tcPr>
          <w:p w14:paraId="446ED1EB" w14:textId="77777777" w:rsidR="00BE2A1D" w:rsidRPr="002856C3" w:rsidRDefault="00BE2A1D" w:rsidP="006E2EBC">
            <w:pPr>
              <w:jc w:val="center"/>
              <w:rPr>
                <w:sz w:val="16"/>
                <w:szCs w:val="16"/>
              </w:rPr>
            </w:pPr>
          </w:p>
        </w:tc>
        <w:tc>
          <w:tcPr>
            <w:tcW w:w="1559" w:type="dxa"/>
            <w:vMerge/>
          </w:tcPr>
          <w:p w14:paraId="6A77F584" w14:textId="77777777" w:rsidR="00BE2A1D" w:rsidRPr="002856C3" w:rsidRDefault="00BE2A1D" w:rsidP="006E2EBC">
            <w:pPr>
              <w:jc w:val="center"/>
              <w:rPr>
                <w:sz w:val="16"/>
                <w:szCs w:val="16"/>
              </w:rPr>
            </w:pPr>
          </w:p>
        </w:tc>
        <w:tc>
          <w:tcPr>
            <w:tcW w:w="851" w:type="dxa"/>
          </w:tcPr>
          <w:p w14:paraId="1712BE4B" w14:textId="77777777" w:rsidR="00BE2A1D" w:rsidRPr="002856C3" w:rsidRDefault="00BE2A1D" w:rsidP="006E2EBC">
            <w:pPr>
              <w:jc w:val="center"/>
              <w:rPr>
                <w:b/>
                <w:sz w:val="16"/>
                <w:szCs w:val="16"/>
              </w:rPr>
            </w:pPr>
            <w:r w:rsidRPr="002856C3">
              <w:rPr>
                <w:b/>
                <w:sz w:val="16"/>
                <w:szCs w:val="16"/>
              </w:rPr>
              <w:t>M</w:t>
            </w:r>
          </w:p>
        </w:tc>
        <w:tc>
          <w:tcPr>
            <w:tcW w:w="992" w:type="dxa"/>
          </w:tcPr>
          <w:p w14:paraId="451B07F5" w14:textId="77777777" w:rsidR="00BE2A1D" w:rsidRPr="002856C3" w:rsidRDefault="00BE2A1D" w:rsidP="006E2EBC">
            <w:pPr>
              <w:jc w:val="center"/>
              <w:rPr>
                <w:b/>
                <w:sz w:val="16"/>
                <w:szCs w:val="16"/>
              </w:rPr>
            </w:pPr>
            <w:r w:rsidRPr="002856C3">
              <w:rPr>
                <w:b/>
                <w:sz w:val="16"/>
                <w:szCs w:val="16"/>
              </w:rPr>
              <w:t>F</w:t>
            </w:r>
          </w:p>
        </w:tc>
        <w:tc>
          <w:tcPr>
            <w:tcW w:w="1023" w:type="dxa"/>
          </w:tcPr>
          <w:p w14:paraId="390D0B22" w14:textId="77777777" w:rsidR="00BE2A1D" w:rsidRPr="002856C3" w:rsidRDefault="00BE2A1D" w:rsidP="006E2EBC">
            <w:pPr>
              <w:jc w:val="center"/>
              <w:rPr>
                <w:b/>
                <w:sz w:val="16"/>
                <w:szCs w:val="16"/>
              </w:rPr>
            </w:pPr>
            <w:r w:rsidRPr="002856C3">
              <w:rPr>
                <w:b/>
                <w:sz w:val="16"/>
                <w:szCs w:val="16"/>
              </w:rPr>
              <w:t>Subtotal</w:t>
            </w:r>
          </w:p>
        </w:tc>
      </w:tr>
      <w:tr w:rsidR="006E2EBC" w:rsidRPr="002856C3" w14:paraId="4550876D" w14:textId="77777777" w:rsidTr="006E2EBC">
        <w:tc>
          <w:tcPr>
            <w:tcW w:w="2977" w:type="dxa"/>
          </w:tcPr>
          <w:p w14:paraId="3D7FA3DA" w14:textId="77777777" w:rsidR="00BE2A1D" w:rsidRPr="002856C3" w:rsidRDefault="00BE2A1D" w:rsidP="006E2EBC">
            <w:pPr>
              <w:autoSpaceDE w:val="0"/>
              <w:autoSpaceDN w:val="0"/>
              <w:adjustRightInd w:val="0"/>
              <w:rPr>
                <w:rFonts w:cs="Times New Roman"/>
                <w:sz w:val="16"/>
                <w:szCs w:val="16"/>
              </w:rPr>
            </w:pPr>
            <w:r w:rsidRPr="002856C3">
              <w:rPr>
                <w:rFonts w:cs="Times New Roman"/>
                <w:sz w:val="16"/>
                <w:szCs w:val="16"/>
              </w:rPr>
              <w:t>Anfíbio**</w:t>
            </w:r>
          </w:p>
        </w:tc>
        <w:tc>
          <w:tcPr>
            <w:tcW w:w="1276" w:type="dxa"/>
          </w:tcPr>
          <w:p w14:paraId="64BDA99A" w14:textId="77777777" w:rsidR="00BE2A1D" w:rsidRPr="002856C3" w:rsidRDefault="00BE2A1D" w:rsidP="006E2EBC">
            <w:pPr>
              <w:jc w:val="both"/>
              <w:rPr>
                <w:sz w:val="16"/>
                <w:szCs w:val="16"/>
              </w:rPr>
            </w:pPr>
          </w:p>
        </w:tc>
        <w:tc>
          <w:tcPr>
            <w:tcW w:w="992" w:type="dxa"/>
          </w:tcPr>
          <w:p w14:paraId="5B2056C1" w14:textId="77777777" w:rsidR="00BE2A1D" w:rsidRPr="002856C3" w:rsidRDefault="00BE2A1D" w:rsidP="006E2EBC">
            <w:pPr>
              <w:jc w:val="both"/>
              <w:rPr>
                <w:sz w:val="16"/>
                <w:szCs w:val="16"/>
              </w:rPr>
            </w:pPr>
          </w:p>
        </w:tc>
        <w:tc>
          <w:tcPr>
            <w:tcW w:w="1559" w:type="dxa"/>
          </w:tcPr>
          <w:p w14:paraId="02AD13D7" w14:textId="77777777" w:rsidR="00BE2A1D" w:rsidRPr="002856C3" w:rsidRDefault="00BE2A1D" w:rsidP="006E2EBC">
            <w:pPr>
              <w:jc w:val="both"/>
              <w:rPr>
                <w:sz w:val="16"/>
                <w:szCs w:val="16"/>
              </w:rPr>
            </w:pPr>
          </w:p>
        </w:tc>
        <w:tc>
          <w:tcPr>
            <w:tcW w:w="851" w:type="dxa"/>
          </w:tcPr>
          <w:p w14:paraId="44DEDDE5" w14:textId="77777777" w:rsidR="00BE2A1D" w:rsidRPr="002856C3" w:rsidRDefault="00BE2A1D" w:rsidP="006E2EBC">
            <w:pPr>
              <w:jc w:val="both"/>
              <w:rPr>
                <w:sz w:val="16"/>
                <w:szCs w:val="16"/>
              </w:rPr>
            </w:pPr>
          </w:p>
        </w:tc>
        <w:tc>
          <w:tcPr>
            <w:tcW w:w="992" w:type="dxa"/>
          </w:tcPr>
          <w:p w14:paraId="34F37C47" w14:textId="77777777" w:rsidR="00BE2A1D" w:rsidRPr="002856C3" w:rsidRDefault="00BE2A1D" w:rsidP="006E2EBC">
            <w:pPr>
              <w:jc w:val="both"/>
              <w:rPr>
                <w:sz w:val="16"/>
                <w:szCs w:val="16"/>
              </w:rPr>
            </w:pPr>
          </w:p>
        </w:tc>
        <w:tc>
          <w:tcPr>
            <w:tcW w:w="1023" w:type="dxa"/>
          </w:tcPr>
          <w:p w14:paraId="7BF3715A" w14:textId="77777777" w:rsidR="00BE2A1D" w:rsidRPr="002856C3" w:rsidRDefault="00BE2A1D" w:rsidP="006E2EBC">
            <w:pPr>
              <w:jc w:val="both"/>
              <w:rPr>
                <w:sz w:val="16"/>
                <w:szCs w:val="16"/>
              </w:rPr>
            </w:pPr>
          </w:p>
        </w:tc>
      </w:tr>
      <w:tr w:rsidR="006E2EBC" w:rsidRPr="002856C3" w14:paraId="37274898" w14:textId="77777777" w:rsidTr="006E2EBC">
        <w:tc>
          <w:tcPr>
            <w:tcW w:w="2977" w:type="dxa"/>
          </w:tcPr>
          <w:p w14:paraId="3D6832A5" w14:textId="77777777" w:rsidR="00BE2A1D" w:rsidRPr="002856C3" w:rsidRDefault="00BE2A1D" w:rsidP="006E2EBC">
            <w:pPr>
              <w:autoSpaceDE w:val="0"/>
              <w:autoSpaceDN w:val="0"/>
              <w:adjustRightInd w:val="0"/>
              <w:rPr>
                <w:rFonts w:cs="Times New Roman"/>
                <w:sz w:val="16"/>
                <w:szCs w:val="16"/>
              </w:rPr>
            </w:pPr>
            <w:r w:rsidRPr="002856C3">
              <w:rPr>
                <w:rFonts w:cs="Times New Roman"/>
                <w:sz w:val="16"/>
                <w:szCs w:val="16"/>
              </w:rPr>
              <w:t>Ave**</w:t>
            </w:r>
          </w:p>
        </w:tc>
        <w:tc>
          <w:tcPr>
            <w:tcW w:w="1276" w:type="dxa"/>
          </w:tcPr>
          <w:p w14:paraId="616BB9CF" w14:textId="77777777" w:rsidR="00BE2A1D" w:rsidRPr="002856C3" w:rsidRDefault="00BE2A1D" w:rsidP="006E2EBC">
            <w:pPr>
              <w:jc w:val="both"/>
              <w:rPr>
                <w:sz w:val="16"/>
                <w:szCs w:val="16"/>
              </w:rPr>
            </w:pPr>
          </w:p>
        </w:tc>
        <w:tc>
          <w:tcPr>
            <w:tcW w:w="992" w:type="dxa"/>
          </w:tcPr>
          <w:p w14:paraId="7CC41A2E" w14:textId="77777777" w:rsidR="00BE2A1D" w:rsidRPr="002856C3" w:rsidRDefault="00BE2A1D" w:rsidP="006E2EBC">
            <w:pPr>
              <w:jc w:val="both"/>
              <w:rPr>
                <w:sz w:val="16"/>
                <w:szCs w:val="16"/>
              </w:rPr>
            </w:pPr>
          </w:p>
        </w:tc>
        <w:tc>
          <w:tcPr>
            <w:tcW w:w="1559" w:type="dxa"/>
          </w:tcPr>
          <w:p w14:paraId="0A2D4AB4" w14:textId="77777777" w:rsidR="00BE2A1D" w:rsidRPr="002856C3" w:rsidRDefault="00BE2A1D" w:rsidP="006E2EBC">
            <w:pPr>
              <w:jc w:val="both"/>
              <w:rPr>
                <w:sz w:val="16"/>
                <w:szCs w:val="16"/>
              </w:rPr>
            </w:pPr>
          </w:p>
        </w:tc>
        <w:tc>
          <w:tcPr>
            <w:tcW w:w="851" w:type="dxa"/>
          </w:tcPr>
          <w:p w14:paraId="069795C3" w14:textId="77777777" w:rsidR="00BE2A1D" w:rsidRPr="002856C3" w:rsidRDefault="00BE2A1D" w:rsidP="006E2EBC">
            <w:pPr>
              <w:jc w:val="both"/>
              <w:rPr>
                <w:sz w:val="16"/>
                <w:szCs w:val="16"/>
              </w:rPr>
            </w:pPr>
          </w:p>
        </w:tc>
        <w:tc>
          <w:tcPr>
            <w:tcW w:w="992" w:type="dxa"/>
          </w:tcPr>
          <w:p w14:paraId="0059206D" w14:textId="77777777" w:rsidR="00BE2A1D" w:rsidRPr="002856C3" w:rsidRDefault="00BE2A1D" w:rsidP="006E2EBC">
            <w:pPr>
              <w:jc w:val="both"/>
              <w:rPr>
                <w:sz w:val="16"/>
                <w:szCs w:val="16"/>
              </w:rPr>
            </w:pPr>
          </w:p>
        </w:tc>
        <w:tc>
          <w:tcPr>
            <w:tcW w:w="1023" w:type="dxa"/>
          </w:tcPr>
          <w:p w14:paraId="763DAD1E" w14:textId="77777777" w:rsidR="00BE2A1D" w:rsidRPr="002856C3" w:rsidRDefault="00BE2A1D" w:rsidP="006E2EBC">
            <w:pPr>
              <w:jc w:val="both"/>
              <w:rPr>
                <w:sz w:val="16"/>
                <w:szCs w:val="16"/>
              </w:rPr>
            </w:pPr>
          </w:p>
        </w:tc>
      </w:tr>
      <w:tr w:rsidR="006E2EBC" w:rsidRPr="002856C3" w14:paraId="409983AD" w14:textId="77777777" w:rsidTr="006E2EBC">
        <w:tc>
          <w:tcPr>
            <w:tcW w:w="2977" w:type="dxa"/>
          </w:tcPr>
          <w:p w14:paraId="7918B845" w14:textId="77777777" w:rsidR="00BE2A1D" w:rsidRPr="002856C3" w:rsidRDefault="00BE2A1D" w:rsidP="006E2EBC">
            <w:pPr>
              <w:autoSpaceDE w:val="0"/>
              <w:autoSpaceDN w:val="0"/>
              <w:adjustRightInd w:val="0"/>
              <w:rPr>
                <w:rFonts w:cs="Times New Roman"/>
                <w:sz w:val="16"/>
                <w:szCs w:val="16"/>
              </w:rPr>
            </w:pPr>
            <w:r w:rsidRPr="002856C3">
              <w:rPr>
                <w:rFonts w:cs="Times New Roman"/>
                <w:sz w:val="16"/>
                <w:szCs w:val="16"/>
              </w:rPr>
              <w:t>Bovino</w:t>
            </w:r>
          </w:p>
        </w:tc>
        <w:tc>
          <w:tcPr>
            <w:tcW w:w="1276" w:type="dxa"/>
          </w:tcPr>
          <w:p w14:paraId="44623317" w14:textId="77777777" w:rsidR="00BE2A1D" w:rsidRPr="002856C3" w:rsidRDefault="00BE2A1D" w:rsidP="006E2EBC">
            <w:pPr>
              <w:jc w:val="both"/>
              <w:rPr>
                <w:sz w:val="16"/>
                <w:szCs w:val="16"/>
              </w:rPr>
            </w:pPr>
          </w:p>
        </w:tc>
        <w:tc>
          <w:tcPr>
            <w:tcW w:w="992" w:type="dxa"/>
          </w:tcPr>
          <w:p w14:paraId="064ED54C" w14:textId="77777777" w:rsidR="00BE2A1D" w:rsidRPr="002856C3" w:rsidRDefault="00BE2A1D" w:rsidP="006E2EBC">
            <w:pPr>
              <w:jc w:val="both"/>
              <w:rPr>
                <w:sz w:val="16"/>
                <w:szCs w:val="16"/>
              </w:rPr>
            </w:pPr>
          </w:p>
        </w:tc>
        <w:tc>
          <w:tcPr>
            <w:tcW w:w="1559" w:type="dxa"/>
          </w:tcPr>
          <w:p w14:paraId="19597338" w14:textId="77777777" w:rsidR="00BE2A1D" w:rsidRPr="002856C3" w:rsidRDefault="00BE2A1D" w:rsidP="006E2EBC">
            <w:pPr>
              <w:jc w:val="both"/>
              <w:rPr>
                <w:sz w:val="16"/>
                <w:szCs w:val="16"/>
              </w:rPr>
            </w:pPr>
          </w:p>
        </w:tc>
        <w:tc>
          <w:tcPr>
            <w:tcW w:w="851" w:type="dxa"/>
          </w:tcPr>
          <w:p w14:paraId="17A5DE13" w14:textId="77777777" w:rsidR="00BE2A1D" w:rsidRPr="002856C3" w:rsidRDefault="00BE2A1D" w:rsidP="006E2EBC">
            <w:pPr>
              <w:jc w:val="both"/>
              <w:rPr>
                <w:sz w:val="16"/>
                <w:szCs w:val="16"/>
              </w:rPr>
            </w:pPr>
          </w:p>
        </w:tc>
        <w:tc>
          <w:tcPr>
            <w:tcW w:w="992" w:type="dxa"/>
          </w:tcPr>
          <w:p w14:paraId="51453141" w14:textId="77777777" w:rsidR="00BE2A1D" w:rsidRPr="002856C3" w:rsidRDefault="00BE2A1D" w:rsidP="006E2EBC">
            <w:pPr>
              <w:jc w:val="both"/>
              <w:rPr>
                <w:sz w:val="16"/>
                <w:szCs w:val="16"/>
              </w:rPr>
            </w:pPr>
          </w:p>
        </w:tc>
        <w:tc>
          <w:tcPr>
            <w:tcW w:w="1023" w:type="dxa"/>
          </w:tcPr>
          <w:p w14:paraId="667F66D9" w14:textId="77777777" w:rsidR="00BE2A1D" w:rsidRPr="002856C3" w:rsidRDefault="00BE2A1D" w:rsidP="006E2EBC">
            <w:pPr>
              <w:jc w:val="both"/>
              <w:rPr>
                <w:sz w:val="16"/>
                <w:szCs w:val="16"/>
              </w:rPr>
            </w:pPr>
          </w:p>
        </w:tc>
      </w:tr>
      <w:tr w:rsidR="006E2EBC" w:rsidRPr="002856C3" w14:paraId="07504208" w14:textId="77777777" w:rsidTr="006E2EBC">
        <w:tc>
          <w:tcPr>
            <w:tcW w:w="2977" w:type="dxa"/>
          </w:tcPr>
          <w:p w14:paraId="5C5D4C74" w14:textId="77777777" w:rsidR="00BE2A1D" w:rsidRPr="002856C3" w:rsidRDefault="00BE2A1D" w:rsidP="006E2EBC">
            <w:pPr>
              <w:autoSpaceDE w:val="0"/>
              <w:autoSpaceDN w:val="0"/>
              <w:adjustRightInd w:val="0"/>
              <w:rPr>
                <w:rFonts w:cs="Times New Roman"/>
                <w:sz w:val="16"/>
                <w:szCs w:val="16"/>
              </w:rPr>
            </w:pPr>
            <w:r w:rsidRPr="002856C3">
              <w:rPr>
                <w:rFonts w:cs="Times New Roman"/>
                <w:sz w:val="16"/>
                <w:szCs w:val="16"/>
              </w:rPr>
              <w:t>Bubalino</w:t>
            </w:r>
          </w:p>
        </w:tc>
        <w:tc>
          <w:tcPr>
            <w:tcW w:w="1276" w:type="dxa"/>
          </w:tcPr>
          <w:p w14:paraId="024AD85C" w14:textId="77777777" w:rsidR="00BE2A1D" w:rsidRPr="002856C3" w:rsidRDefault="00BE2A1D" w:rsidP="006E2EBC">
            <w:pPr>
              <w:jc w:val="both"/>
              <w:rPr>
                <w:sz w:val="16"/>
                <w:szCs w:val="16"/>
              </w:rPr>
            </w:pPr>
          </w:p>
        </w:tc>
        <w:tc>
          <w:tcPr>
            <w:tcW w:w="992" w:type="dxa"/>
          </w:tcPr>
          <w:p w14:paraId="0C5AE936" w14:textId="77777777" w:rsidR="00BE2A1D" w:rsidRPr="002856C3" w:rsidRDefault="00BE2A1D" w:rsidP="006E2EBC">
            <w:pPr>
              <w:jc w:val="both"/>
              <w:rPr>
                <w:sz w:val="16"/>
                <w:szCs w:val="16"/>
              </w:rPr>
            </w:pPr>
          </w:p>
        </w:tc>
        <w:tc>
          <w:tcPr>
            <w:tcW w:w="1559" w:type="dxa"/>
          </w:tcPr>
          <w:p w14:paraId="16B18168" w14:textId="77777777" w:rsidR="00BE2A1D" w:rsidRPr="002856C3" w:rsidRDefault="00BE2A1D" w:rsidP="006E2EBC">
            <w:pPr>
              <w:jc w:val="both"/>
              <w:rPr>
                <w:sz w:val="16"/>
                <w:szCs w:val="16"/>
              </w:rPr>
            </w:pPr>
          </w:p>
        </w:tc>
        <w:tc>
          <w:tcPr>
            <w:tcW w:w="851" w:type="dxa"/>
          </w:tcPr>
          <w:p w14:paraId="32BE3383" w14:textId="77777777" w:rsidR="00BE2A1D" w:rsidRPr="002856C3" w:rsidRDefault="00BE2A1D" w:rsidP="006E2EBC">
            <w:pPr>
              <w:jc w:val="both"/>
              <w:rPr>
                <w:sz w:val="16"/>
                <w:szCs w:val="16"/>
              </w:rPr>
            </w:pPr>
          </w:p>
        </w:tc>
        <w:tc>
          <w:tcPr>
            <w:tcW w:w="992" w:type="dxa"/>
          </w:tcPr>
          <w:p w14:paraId="45CAF0C9" w14:textId="77777777" w:rsidR="00BE2A1D" w:rsidRPr="002856C3" w:rsidRDefault="00BE2A1D" w:rsidP="006E2EBC">
            <w:pPr>
              <w:jc w:val="both"/>
              <w:rPr>
                <w:sz w:val="16"/>
                <w:szCs w:val="16"/>
              </w:rPr>
            </w:pPr>
          </w:p>
        </w:tc>
        <w:tc>
          <w:tcPr>
            <w:tcW w:w="1023" w:type="dxa"/>
          </w:tcPr>
          <w:p w14:paraId="15841618" w14:textId="77777777" w:rsidR="00BE2A1D" w:rsidRPr="002856C3" w:rsidRDefault="00BE2A1D" w:rsidP="006E2EBC">
            <w:pPr>
              <w:jc w:val="both"/>
              <w:rPr>
                <w:sz w:val="16"/>
                <w:szCs w:val="16"/>
              </w:rPr>
            </w:pPr>
          </w:p>
        </w:tc>
      </w:tr>
      <w:tr w:rsidR="006E2EBC" w:rsidRPr="002856C3" w14:paraId="3FF7C5E8" w14:textId="77777777" w:rsidTr="006E2EBC">
        <w:tc>
          <w:tcPr>
            <w:tcW w:w="2977" w:type="dxa"/>
          </w:tcPr>
          <w:p w14:paraId="2D01DFEF" w14:textId="77777777" w:rsidR="00BE2A1D" w:rsidRPr="002856C3" w:rsidRDefault="00BE2A1D" w:rsidP="006E2EBC">
            <w:pPr>
              <w:autoSpaceDE w:val="0"/>
              <w:autoSpaceDN w:val="0"/>
              <w:adjustRightInd w:val="0"/>
              <w:rPr>
                <w:rFonts w:cs="Times New Roman"/>
                <w:sz w:val="16"/>
                <w:szCs w:val="16"/>
              </w:rPr>
            </w:pPr>
            <w:r w:rsidRPr="002856C3">
              <w:rPr>
                <w:rFonts w:cs="Times New Roman"/>
                <w:sz w:val="16"/>
                <w:szCs w:val="16"/>
              </w:rPr>
              <w:t>Cão</w:t>
            </w:r>
          </w:p>
        </w:tc>
        <w:tc>
          <w:tcPr>
            <w:tcW w:w="1276" w:type="dxa"/>
          </w:tcPr>
          <w:p w14:paraId="3BF8A20D" w14:textId="77777777" w:rsidR="00BE2A1D" w:rsidRPr="002856C3" w:rsidRDefault="00BE2A1D" w:rsidP="006E2EBC">
            <w:pPr>
              <w:jc w:val="both"/>
              <w:rPr>
                <w:sz w:val="16"/>
                <w:szCs w:val="16"/>
              </w:rPr>
            </w:pPr>
          </w:p>
        </w:tc>
        <w:tc>
          <w:tcPr>
            <w:tcW w:w="992" w:type="dxa"/>
          </w:tcPr>
          <w:p w14:paraId="4C6D987A" w14:textId="77777777" w:rsidR="00BE2A1D" w:rsidRPr="002856C3" w:rsidRDefault="00BE2A1D" w:rsidP="006E2EBC">
            <w:pPr>
              <w:jc w:val="both"/>
              <w:rPr>
                <w:sz w:val="16"/>
                <w:szCs w:val="16"/>
              </w:rPr>
            </w:pPr>
          </w:p>
        </w:tc>
        <w:tc>
          <w:tcPr>
            <w:tcW w:w="1559" w:type="dxa"/>
          </w:tcPr>
          <w:p w14:paraId="237F4C4D" w14:textId="77777777" w:rsidR="00BE2A1D" w:rsidRPr="002856C3" w:rsidRDefault="00BE2A1D" w:rsidP="006E2EBC">
            <w:pPr>
              <w:jc w:val="both"/>
              <w:rPr>
                <w:sz w:val="16"/>
                <w:szCs w:val="16"/>
              </w:rPr>
            </w:pPr>
          </w:p>
        </w:tc>
        <w:tc>
          <w:tcPr>
            <w:tcW w:w="851" w:type="dxa"/>
          </w:tcPr>
          <w:p w14:paraId="659EE07D" w14:textId="77777777" w:rsidR="00BE2A1D" w:rsidRPr="002856C3" w:rsidRDefault="00BE2A1D" w:rsidP="006E2EBC">
            <w:pPr>
              <w:jc w:val="both"/>
              <w:rPr>
                <w:sz w:val="16"/>
                <w:szCs w:val="16"/>
              </w:rPr>
            </w:pPr>
          </w:p>
        </w:tc>
        <w:tc>
          <w:tcPr>
            <w:tcW w:w="992" w:type="dxa"/>
          </w:tcPr>
          <w:p w14:paraId="1B17164C" w14:textId="77777777" w:rsidR="00BE2A1D" w:rsidRPr="002856C3" w:rsidRDefault="00BE2A1D" w:rsidP="006E2EBC">
            <w:pPr>
              <w:jc w:val="both"/>
              <w:rPr>
                <w:sz w:val="16"/>
                <w:szCs w:val="16"/>
              </w:rPr>
            </w:pPr>
          </w:p>
        </w:tc>
        <w:tc>
          <w:tcPr>
            <w:tcW w:w="1023" w:type="dxa"/>
          </w:tcPr>
          <w:p w14:paraId="5FBF10E3" w14:textId="77777777" w:rsidR="00BE2A1D" w:rsidRPr="002856C3" w:rsidRDefault="00BE2A1D" w:rsidP="006E2EBC">
            <w:pPr>
              <w:jc w:val="both"/>
              <w:rPr>
                <w:sz w:val="16"/>
                <w:szCs w:val="16"/>
              </w:rPr>
            </w:pPr>
          </w:p>
        </w:tc>
      </w:tr>
      <w:tr w:rsidR="006E2EBC" w:rsidRPr="002856C3" w14:paraId="2FE69634" w14:textId="77777777" w:rsidTr="006E2EBC">
        <w:tc>
          <w:tcPr>
            <w:tcW w:w="2977" w:type="dxa"/>
          </w:tcPr>
          <w:p w14:paraId="1F702F46" w14:textId="420967D8" w:rsidR="00BE2A1D" w:rsidRPr="002856C3" w:rsidRDefault="00BE2A1D" w:rsidP="006E2EBC">
            <w:pPr>
              <w:autoSpaceDE w:val="0"/>
              <w:autoSpaceDN w:val="0"/>
              <w:adjustRightInd w:val="0"/>
              <w:rPr>
                <w:rFonts w:cs="Times New Roman"/>
                <w:sz w:val="16"/>
                <w:szCs w:val="16"/>
              </w:rPr>
            </w:pPr>
            <w:r w:rsidRPr="002856C3">
              <w:rPr>
                <w:rFonts w:cs="Times New Roman"/>
                <w:sz w:val="16"/>
                <w:szCs w:val="16"/>
              </w:rPr>
              <w:t>Camundongo heterogênico</w:t>
            </w:r>
          </w:p>
        </w:tc>
        <w:tc>
          <w:tcPr>
            <w:tcW w:w="1276" w:type="dxa"/>
          </w:tcPr>
          <w:p w14:paraId="2DD249AD" w14:textId="77777777" w:rsidR="00BE2A1D" w:rsidRPr="002856C3" w:rsidRDefault="00BE2A1D" w:rsidP="006E2EBC">
            <w:pPr>
              <w:jc w:val="both"/>
              <w:rPr>
                <w:sz w:val="16"/>
                <w:szCs w:val="16"/>
              </w:rPr>
            </w:pPr>
          </w:p>
        </w:tc>
        <w:tc>
          <w:tcPr>
            <w:tcW w:w="992" w:type="dxa"/>
          </w:tcPr>
          <w:p w14:paraId="776142FE" w14:textId="77777777" w:rsidR="00BE2A1D" w:rsidRPr="002856C3" w:rsidRDefault="00BE2A1D" w:rsidP="006E2EBC">
            <w:pPr>
              <w:jc w:val="both"/>
              <w:rPr>
                <w:sz w:val="16"/>
                <w:szCs w:val="16"/>
              </w:rPr>
            </w:pPr>
          </w:p>
        </w:tc>
        <w:tc>
          <w:tcPr>
            <w:tcW w:w="1559" w:type="dxa"/>
          </w:tcPr>
          <w:p w14:paraId="6953FF9C" w14:textId="77777777" w:rsidR="00BE2A1D" w:rsidRPr="002856C3" w:rsidRDefault="00BE2A1D" w:rsidP="006E2EBC">
            <w:pPr>
              <w:jc w:val="both"/>
              <w:rPr>
                <w:sz w:val="16"/>
                <w:szCs w:val="16"/>
              </w:rPr>
            </w:pPr>
          </w:p>
        </w:tc>
        <w:tc>
          <w:tcPr>
            <w:tcW w:w="851" w:type="dxa"/>
          </w:tcPr>
          <w:p w14:paraId="5681EEE5" w14:textId="77777777" w:rsidR="00BE2A1D" w:rsidRPr="002856C3" w:rsidRDefault="00BE2A1D" w:rsidP="006E2EBC">
            <w:pPr>
              <w:jc w:val="both"/>
              <w:rPr>
                <w:sz w:val="16"/>
                <w:szCs w:val="16"/>
              </w:rPr>
            </w:pPr>
          </w:p>
        </w:tc>
        <w:tc>
          <w:tcPr>
            <w:tcW w:w="992" w:type="dxa"/>
          </w:tcPr>
          <w:p w14:paraId="51B69E42" w14:textId="77777777" w:rsidR="00BE2A1D" w:rsidRPr="002856C3" w:rsidRDefault="00BE2A1D" w:rsidP="006E2EBC">
            <w:pPr>
              <w:jc w:val="both"/>
              <w:rPr>
                <w:sz w:val="16"/>
                <w:szCs w:val="16"/>
              </w:rPr>
            </w:pPr>
          </w:p>
        </w:tc>
        <w:tc>
          <w:tcPr>
            <w:tcW w:w="1023" w:type="dxa"/>
          </w:tcPr>
          <w:p w14:paraId="65E2265C" w14:textId="77777777" w:rsidR="00BE2A1D" w:rsidRPr="002856C3" w:rsidRDefault="00BE2A1D" w:rsidP="006E2EBC">
            <w:pPr>
              <w:jc w:val="both"/>
              <w:rPr>
                <w:sz w:val="16"/>
                <w:szCs w:val="16"/>
              </w:rPr>
            </w:pPr>
          </w:p>
        </w:tc>
      </w:tr>
      <w:tr w:rsidR="006E2EBC" w:rsidRPr="002856C3" w14:paraId="65BA11E3" w14:textId="77777777" w:rsidTr="006E2EBC">
        <w:tc>
          <w:tcPr>
            <w:tcW w:w="2977" w:type="dxa"/>
          </w:tcPr>
          <w:p w14:paraId="3C1D0941" w14:textId="196A664A" w:rsidR="00BE2A1D" w:rsidRPr="002856C3" w:rsidRDefault="00BE2A1D" w:rsidP="006E2EBC">
            <w:pPr>
              <w:autoSpaceDE w:val="0"/>
              <w:autoSpaceDN w:val="0"/>
              <w:adjustRightInd w:val="0"/>
              <w:rPr>
                <w:rFonts w:cs="Times New Roman"/>
                <w:sz w:val="16"/>
                <w:szCs w:val="16"/>
              </w:rPr>
            </w:pPr>
            <w:r w:rsidRPr="002856C3">
              <w:rPr>
                <w:rFonts w:cs="Times New Roman"/>
                <w:sz w:val="16"/>
                <w:szCs w:val="16"/>
              </w:rPr>
              <w:t>Camundongo isogênico</w:t>
            </w:r>
          </w:p>
        </w:tc>
        <w:tc>
          <w:tcPr>
            <w:tcW w:w="1276" w:type="dxa"/>
          </w:tcPr>
          <w:p w14:paraId="40F8DD94" w14:textId="77777777" w:rsidR="00BE2A1D" w:rsidRPr="002856C3" w:rsidRDefault="00BE2A1D" w:rsidP="006E2EBC">
            <w:pPr>
              <w:jc w:val="both"/>
              <w:rPr>
                <w:sz w:val="16"/>
                <w:szCs w:val="16"/>
              </w:rPr>
            </w:pPr>
          </w:p>
        </w:tc>
        <w:tc>
          <w:tcPr>
            <w:tcW w:w="992" w:type="dxa"/>
          </w:tcPr>
          <w:p w14:paraId="26593DE0" w14:textId="77777777" w:rsidR="00BE2A1D" w:rsidRPr="002856C3" w:rsidRDefault="00BE2A1D" w:rsidP="006E2EBC">
            <w:pPr>
              <w:jc w:val="both"/>
              <w:rPr>
                <w:sz w:val="16"/>
                <w:szCs w:val="16"/>
              </w:rPr>
            </w:pPr>
          </w:p>
        </w:tc>
        <w:tc>
          <w:tcPr>
            <w:tcW w:w="1559" w:type="dxa"/>
          </w:tcPr>
          <w:p w14:paraId="48A77C50" w14:textId="77777777" w:rsidR="00BE2A1D" w:rsidRPr="002856C3" w:rsidRDefault="00BE2A1D" w:rsidP="006E2EBC">
            <w:pPr>
              <w:jc w:val="both"/>
              <w:rPr>
                <w:sz w:val="16"/>
                <w:szCs w:val="16"/>
              </w:rPr>
            </w:pPr>
          </w:p>
        </w:tc>
        <w:tc>
          <w:tcPr>
            <w:tcW w:w="851" w:type="dxa"/>
          </w:tcPr>
          <w:p w14:paraId="5C58DCE8" w14:textId="77777777" w:rsidR="00BE2A1D" w:rsidRPr="002856C3" w:rsidRDefault="00BE2A1D" w:rsidP="006E2EBC">
            <w:pPr>
              <w:jc w:val="both"/>
              <w:rPr>
                <w:sz w:val="16"/>
                <w:szCs w:val="16"/>
              </w:rPr>
            </w:pPr>
          </w:p>
        </w:tc>
        <w:tc>
          <w:tcPr>
            <w:tcW w:w="992" w:type="dxa"/>
          </w:tcPr>
          <w:p w14:paraId="581F93EF" w14:textId="77777777" w:rsidR="00BE2A1D" w:rsidRPr="002856C3" w:rsidRDefault="00BE2A1D" w:rsidP="006E2EBC">
            <w:pPr>
              <w:jc w:val="both"/>
              <w:rPr>
                <w:sz w:val="16"/>
                <w:szCs w:val="16"/>
              </w:rPr>
            </w:pPr>
          </w:p>
        </w:tc>
        <w:tc>
          <w:tcPr>
            <w:tcW w:w="1023" w:type="dxa"/>
          </w:tcPr>
          <w:p w14:paraId="4E7B27FE" w14:textId="77777777" w:rsidR="00BE2A1D" w:rsidRPr="002856C3" w:rsidRDefault="00BE2A1D" w:rsidP="006E2EBC">
            <w:pPr>
              <w:jc w:val="both"/>
              <w:rPr>
                <w:sz w:val="16"/>
                <w:szCs w:val="16"/>
              </w:rPr>
            </w:pPr>
          </w:p>
        </w:tc>
      </w:tr>
      <w:tr w:rsidR="006E2EBC" w:rsidRPr="002856C3" w14:paraId="2C5CEA5C" w14:textId="77777777" w:rsidTr="006E2EBC">
        <w:tc>
          <w:tcPr>
            <w:tcW w:w="2977" w:type="dxa"/>
          </w:tcPr>
          <w:p w14:paraId="2E4D30C5" w14:textId="33B042CC" w:rsidR="00BE2A1D" w:rsidRPr="002856C3" w:rsidRDefault="00BE2A1D" w:rsidP="006E2EBC">
            <w:pPr>
              <w:autoSpaceDE w:val="0"/>
              <w:autoSpaceDN w:val="0"/>
              <w:adjustRightInd w:val="0"/>
              <w:rPr>
                <w:rFonts w:cs="Times New Roman"/>
                <w:sz w:val="16"/>
                <w:szCs w:val="16"/>
              </w:rPr>
            </w:pPr>
            <w:r w:rsidRPr="002856C3">
              <w:rPr>
                <w:rFonts w:cs="Times New Roman"/>
                <w:sz w:val="16"/>
                <w:szCs w:val="16"/>
              </w:rPr>
              <w:t>Camundongo Knockout</w:t>
            </w:r>
          </w:p>
        </w:tc>
        <w:tc>
          <w:tcPr>
            <w:tcW w:w="1276" w:type="dxa"/>
          </w:tcPr>
          <w:p w14:paraId="6254C058" w14:textId="77777777" w:rsidR="00BE2A1D" w:rsidRPr="002856C3" w:rsidRDefault="00BE2A1D" w:rsidP="006E2EBC">
            <w:pPr>
              <w:jc w:val="both"/>
              <w:rPr>
                <w:sz w:val="16"/>
                <w:szCs w:val="16"/>
              </w:rPr>
            </w:pPr>
          </w:p>
        </w:tc>
        <w:tc>
          <w:tcPr>
            <w:tcW w:w="992" w:type="dxa"/>
          </w:tcPr>
          <w:p w14:paraId="6863D472" w14:textId="77777777" w:rsidR="00BE2A1D" w:rsidRPr="002856C3" w:rsidRDefault="00BE2A1D" w:rsidP="006E2EBC">
            <w:pPr>
              <w:jc w:val="both"/>
              <w:rPr>
                <w:sz w:val="16"/>
                <w:szCs w:val="16"/>
              </w:rPr>
            </w:pPr>
          </w:p>
        </w:tc>
        <w:tc>
          <w:tcPr>
            <w:tcW w:w="1559" w:type="dxa"/>
          </w:tcPr>
          <w:p w14:paraId="58DA0981" w14:textId="77777777" w:rsidR="00BE2A1D" w:rsidRPr="002856C3" w:rsidRDefault="00BE2A1D" w:rsidP="006E2EBC">
            <w:pPr>
              <w:jc w:val="both"/>
              <w:rPr>
                <w:sz w:val="16"/>
                <w:szCs w:val="16"/>
              </w:rPr>
            </w:pPr>
          </w:p>
        </w:tc>
        <w:tc>
          <w:tcPr>
            <w:tcW w:w="851" w:type="dxa"/>
          </w:tcPr>
          <w:p w14:paraId="3FAB8FE0" w14:textId="77777777" w:rsidR="00BE2A1D" w:rsidRPr="002856C3" w:rsidRDefault="00BE2A1D" w:rsidP="006E2EBC">
            <w:pPr>
              <w:jc w:val="both"/>
              <w:rPr>
                <w:sz w:val="16"/>
                <w:szCs w:val="16"/>
              </w:rPr>
            </w:pPr>
          </w:p>
        </w:tc>
        <w:tc>
          <w:tcPr>
            <w:tcW w:w="992" w:type="dxa"/>
          </w:tcPr>
          <w:p w14:paraId="33BB6170" w14:textId="77777777" w:rsidR="00BE2A1D" w:rsidRPr="002856C3" w:rsidRDefault="00BE2A1D" w:rsidP="006E2EBC">
            <w:pPr>
              <w:jc w:val="both"/>
              <w:rPr>
                <w:sz w:val="16"/>
                <w:szCs w:val="16"/>
              </w:rPr>
            </w:pPr>
          </w:p>
        </w:tc>
        <w:tc>
          <w:tcPr>
            <w:tcW w:w="1023" w:type="dxa"/>
          </w:tcPr>
          <w:p w14:paraId="3695D018" w14:textId="77777777" w:rsidR="00BE2A1D" w:rsidRPr="002856C3" w:rsidRDefault="00BE2A1D" w:rsidP="006E2EBC">
            <w:pPr>
              <w:jc w:val="both"/>
              <w:rPr>
                <w:sz w:val="16"/>
                <w:szCs w:val="16"/>
              </w:rPr>
            </w:pPr>
          </w:p>
        </w:tc>
      </w:tr>
      <w:tr w:rsidR="006E2EBC" w:rsidRPr="002856C3" w14:paraId="4638D767" w14:textId="77777777" w:rsidTr="006E2EBC">
        <w:tc>
          <w:tcPr>
            <w:tcW w:w="2977" w:type="dxa"/>
          </w:tcPr>
          <w:p w14:paraId="03978366" w14:textId="28D34603" w:rsidR="00BE2A1D" w:rsidRPr="002856C3" w:rsidRDefault="00BE2A1D" w:rsidP="006E2EBC">
            <w:pPr>
              <w:autoSpaceDE w:val="0"/>
              <w:autoSpaceDN w:val="0"/>
              <w:adjustRightInd w:val="0"/>
              <w:rPr>
                <w:rFonts w:cs="Times New Roman"/>
                <w:sz w:val="16"/>
                <w:szCs w:val="16"/>
              </w:rPr>
            </w:pPr>
            <w:r w:rsidRPr="002856C3">
              <w:rPr>
                <w:rFonts w:cs="Times New Roman"/>
                <w:sz w:val="16"/>
                <w:szCs w:val="16"/>
              </w:rPr>
              <w:t>Camundongo transgênico</w:t>
            </w:r>
          </w:p>
        </w:tc>
        <w:tc>
          <w:tcPr>
            <w:tcW w:w="1276" w:type="dxa"/>
          </w:tcPr>
          <w:p w14:paraId="66988777" w14:textId="77777777" w:rsidR="00BE2A1D" w:rsidRPr="002856C3" w:rsidRDefault="00BE2A1D" w:rsidP="006E2EBC">
            <w:pPr>
              <w:jc w:val="both"/>
              <w:rPr>
                <w:sz w:val="16"/>
                <w:szCs w:val="16"/>
              </w:rPr>
            </w:pPr>
          </w:p>
        </w:tc>
        <w:tc>
          <w:tcPr>
            <w:tcW w:w="992" w:type="dxa"/>
          </w:tcPr>
          <w:p w14:paraId="0491CEE7" w14:textId="77777777" w:rsidR="00BE2A1D" w:rsidRPr="002856C3" w:rsidRDefault="00BE2A1D" w:rsidP="006E2EBC">
            <w:pPr>
              <w:jc w:val="both"/>
              <w:rPr>
                <w:sz w:val="16"/>
                <w:szCs w:val="16"/>
              </w:rPr>
            </w:pPr>
          </w:p>
        </w:tc>
        <w:tc>
          <w:tcPr>
            <w:tcW w:w="1559" w:type="dxa"/>
          </w:tcPr>
          <w:p w14:paraId="68BB3242" w14:textId="77777777" w:rsidR="00BE2A1D" w:rsidRPr="002856C3" w:rsidRDefault="00BE2A1D" w:rsidP="006E2EBC">
            <w:pPr>
              <w:jc w:val="both"/>
              <w:rPr>
                <w:sz w:val="16"/>
                <w:szCs w:val="16"/>
              </w:rPr>
            </w:pPr>
          </w:p>
        </w:tc>
        <w:tc>
          <w:tcPr>
            <w:tcW w:w="851" w:type="dxa"/>
          </w:tcPr>
          <w:p w14:paraId="7083EC9C" w14:textId="77777777" w:rsidR="00BE2A1D" w:rsidRPr="002856C3" w:rsidRDefault="00BE2A1D" w:rsidP="006E2EBC">
            <w:pPr>
              <w:jc w:val="both"/>
              <w:rPr>
                <w:sz w:val="16"/>
                <w:szCs w:val="16"/>
              </w:rPr>
            </w:pPr>
          </w:p>
        </w:tc>
        <w:tc>
          <w:tcPr>
            <w:tcW w:w="992" w:type="dxa"/>
          </w:tcPr>
          <w:p w14:paraId="10190653" w14:textId="77777777" w:rsidR="00BE2A1D" w:rsidRPr="002856C3" w:rsidRDefault="00BE2A1D" w:rsidP="006E2EBC">
            <w:pPr>
              <w:jc w:val="both"/>
              <w:rPr>
                <w:sz w:val="16"/>
                <w:szCs w:val="16"/>
              </w:rPr>
            </w:pPr>
          </w:p>
        </w:tc>
        <w:tc>
          <w:tcPr>
            <w:tcW w:w="1023" w:type="dxa"/>
          </w:tcPr>
          <w:p w14:paraId="2B145620" w14:textId="77777777" w:rsidR="00BE2A1D" w:rsidRPr="002856C3" w:rsidRDefault="00BE2A1D" w:rsidP="006E2EBC">
            <w:pPr>
              <w:jc w:val="both"/>
              <w:rPr>
                <w:sz w:val="16"/>
                <w:szCs w:val="16"/>
              </w:rPr>
            </w:pPr>
          </w:p>
        </w:tc>
      </w:tr>
      <w:tr w:rsidR="006E2EBC" w:rsidRPr="002856C3" w14:paraId="30F9FE94" w14:textId="77777777" w:rsidTr="006E2EBC">
        <w:tc>
          <w:tcPr>
            <w:tcW w:w="2977" w:type="dxa"/>
          </w:tcPr>
          <w:p w14:paraId="0DAC52BA" w14:textId="0926C8E7" w:rsidR="00BE2A1D" w:rsidRPr="002856C3" w:rsidRDefault="00BE2A1D" w:rsidP="00BE2A1D">
            <w:pPr>
              <w:autoSpaceDE w:val="0"/>
              <w:autoSpaceDN w:val="0"/>
              <w:adjustRightInd w:val="0"/>
              <w:rPr>
                <w:rFonts w:cs="Times New Roman"/>
                <w:sz w:val="16"/>
                <w:szCs w:val="16"/>
              </w:rPr>
            </w:pPr>
            <w:r w:rsidRPr="002856C3">
              <w:rPr>
                <w:rFonts w:cs="Times New Roman"/>
                <w:sz w:val="16"/>
                <w:szCs w:val="16"/>
              </w:rPr>
              <w:t>Caprino</w:t>
            </w:r>
          </w:p>
        </w:tc>
        <w:tc>
          <w:tcPr>
            <w:tcW w:w="1276" w:type="dxa"/>
          </w:tcPr>
          <w:p w14:paraId="26EE67EA" w14:textId="77777777" w:rsidR="00BE2A1D" w:rsidRPr="002856C3" w:rsidRDefault="00BE2A1D" w:rsidP="00BE2A1D">
            <w:pPr>
              <w:jc w:val="both"/>
              <w:rPr>
                <w:sz w:val="16"/>
                <w:szCs w:val="16"/>
              </w:rPr>
            </w:pPr>
          </w:p>
        </w:tc>
        <w:tc>
          <w:tcPr>
            <w:tcW w:w="992" w:type="dxa"/>
          </w:tcPr>
          <w:p w14:paraId="23153448" w14:textId="77777777" w:rsidR="00BE2A1D" w:rsidRPr="002856C3" w:rsidRDefault="00BE2A1D" w:rsidP="00BE2A1D">
            <w:pPr>
              <w:jc w:val="both"/>
              <w:rPr>
                <w:sz w:val="16"/>
                <w:szCs w:val="16"/>
              </w:rPr>
            </w:pPr>
          </w:p>
        </w:tc>
        <w:tc>
          <w:tcPr>
            <w:tcW w:w="1559" w:type="dxa"/>
          </w:tcPr>
          <w:p w14:paraId="7F837170" w14:textId="77777777" w:rsidR="00BE2A1D" w:rsidRPr="002856C3" w:rsidRDefault="00BE2A1D" w:rsidP="00BE2A1D">
            <w:pPr>
              <w:jc w:val="both"/>
              <w:rPr>
                <w:sz w:val="16"/>
                <w:szCs w:val="16"/>
              </w:rPr>
            </w:pPr>
          </w:p>
        </w:tc>
        <w:tc>
          <w:tcPr>
            <w:tcW w:w="851" w:type="dxa"/>
          </w:tcPr>
          <w:p w14:paraId="70A3DA3C" w14:textId="77777777" w:rsidR="00BE2A1D" w:rsidRPr="002856C3" w:rsidRDefault="00BE2A1D" w:rsidP="00BE2A1D">
            <w:pPr>
              <w:jc w:val="both"/>
              <w:rPr>
                <w:sz w:val="16"/>
                <w:szCs w:val="16"/>
              </w:rPr>
            </w:pPr>
          </w:p>
        </w:tc>
        <w:tc>
          <w:tcPr>
            <w:tcW w:w="992" w:type="dxa"/>
          </w:tcPr>
          <w:p w14:paraId="58F81613" w14:textId="77777777" w:rsidR="00BE2A1D" w:rsidRPr="002856C3" w:rsidRDefault="00BE2A1D" w:rsidP="00BE2A1D">
            <w:pPr>
              <w:jc w:val="both"/>
              <w:rPr>
                <w:sz w:val="16"/>
                <w:szCs w:val="16"/>
              </w:rPr>
            </w:pPr>
          </w:p>
        </w:tc>
        <w:tc>
          <w:tcPr>
            <w:tcW w:w="1023" w:type="dxa"/>
          </w:tcPr>
          <w:p w14:paraId="4073AE7E" w14:textId="77777777" w:rsidR="00BE2A1D" w:rsidRPr="002856C3" w:rsidRDefault="00BE2A1D" w:rsidP="00BE2A1D">
            <w:pPr>
              <w:jc w:val="both"/>
              <w:rPr>
                <w:sz w:val="16"/>
                <w:szCs w:val="16"/>
              </w:rPr>
            </w:pPr>
          </w:p>
        </w:tc>
      </w:tr>
      <w:tr w:rsidR="006E2EBC" w:rsidRPr="002856C3" w14:paraId="503F763A" w14:textId="77777777" w:rsidTr="006E2EBC">
        <w:tc>
          <w:tcPr>
            <w:tcW w:w="2977" w:type="dxa"/>
          </w:tcPr>
          <w:p w14:paraId="01A82F56" w14:textId="2FF5F473" w:rsidR="00BE2A1D" w:rsidRPr="002856C3" w:rsidRDefault="00BE2A1D" w:rsidP="00BE2A1D">
            <w:pPr>
              <w:autoSpaceDE w:val="0"/>
              <w:autoSpaceDN w:val="0"/>
              <w:adjustRightInd w:val="0"/>
              <w:rPr>
                <w:rFonts w:cs="Times New Roman"/>
                <w:sz w:val="16"/>
                <w:szCs w:val="16"/>
              </w:rPr>
            </w:pPr>
            <w:r w:rsidRPr="002856C3">
              <w:rPr>
                <w:rFonts w:cs="Times New Roman"/>
                <w:sz w:val="16"/>
                <w:szCs w:val="16"/>
              </w:rPr>
              <w:t>Chinchila</w:t>
            </w:r>
          </w:p>
        </w:tc>
        <w:tc>
          <w:tcPr>
            <w:tcW w:w="1276" w:type="dxa"/>
          </w:tcPr>
          <w:p w14:paraId="2C2CB93B" w14:textId="77777777" w:rsidR="00BE2A1D" w:rsidRPr="002856C3" w:rsidRDefault="00BE2A1D" w:rsidP="00BE2A1D">
            <w:pPr>
              <w:jc w:val="both"/>
              <w:rPr>
                <w:sz w:val="16"/>
                <w:szCs w:val="16"/>
              </w:rPr>
            </w:pPr>
          </w:p>
        </w:tc>
        <w:tc>
          <w:tcPr>
            <w:tcW w:w="992" w:type="dxa"/>
          </w:tcPr>
          <w:p w14:paraId="4ACACEBF" w14:textId="77777777" w:rsidR="00BE2A1D" w:rsidRPr="002856C3" w:rsidRDefault="00BE2A1D" w:rsidP="00BE2A1D">
            <w:pPr>
              <w:jc w:val="both"/>
              <w:rPr>
                <w:sz w:val="16"/>
                <w:szCs w:val="16"/>
              </w:rPr>
            </w:pPr>
          </w:p>
        </w:tc>
        <w:tc>
          <w:tcPr>
            <w:tcW w:w="1559" w:type="dxa"/>
          </w:tcPr>
          <w:p w14:paraId="616A5136" w14:textId="77777777" w:rsidR="00BE2A1D" w:rsidRPr="002856C3" w:rsidRDefault="00BE2A1D" w:rsidP="00BE2A1D">
            <w:pPr>
              <w:jc w:val="both"/>
              <w:rPr>
                <w:sz w:val="16"/>
                <w:szCs w:val="16"/>
              </w:rPr>
            </w:pPr>
          </w:p>
        </w:tc>
        <w:tc>
          <w:tcPr>
            <w:tcW w:w="851" w:type="dxa"/>
          </w:tcPr>
          <w:p w14:paraId="46BA6247" w14:textId="77777777" w:rsidR="00BE2A1D" w:rsidRPr="002856C3" w:rsidRDefault="00BE2A1D" w:rsidP="00BE2A1D">
            <w:pPr>
              <w:jc w:val="both"/>
              <w:rPr>
                <w:sz w:val="16"/>
                <w:szCs w:val="16"/>
              </w:rPr>
            </w:pPr>
          </w:p>
        </w:tc>
        <w:tc>
          <w:tcPr>
            <w:tcW w:w="992" w:type="dxa"/>
          </w:tcPr>
          <w:p w14:paraId="77591994" w14:textId="77777777" w:rsidR="00BE2A1D" w:rsidRPr="002856C3" w:rsidRDefault="00BE2A1D" w:rsidP="00BE2A1D">
            <w:pPr>
              <w:jc w:val="both"/>
              <w:rPr>
                <w:sz w:val="16"/>
                <w:szCs w:val="16"/>
              </w:rPr>
            </w:pPr>
          </w:p>
        </w:tc>
        <w:tc>
          <w:tcPr>
            <w:tcW w:w="1023" w:type="dxa"/>
          </w:tcPr>
          <w:p w14:paraId="3037302A" w14:textId="77777777" w:rsidR="00BE2A1D" w:rsidRPr="002856C3" w:rsidRDefault="00BE2A1D" w:rsidP="00BE2A1D">
            <w:pPr>
              <w:jc w:val="both"/>
              <w:rPr>
                <w:sz w:val="16"/>
                <w:szCs w:val="16"/>
              </w:rPr>
            </w:pPr>
          </w:p>
        </w:tc>
      </w:tr>
      <w:tr w:rsidR="006E2EBC" w:rsidRPr="002856C3" w14:paraId="3303CC71" w14:textId="77777777" w:rsidTr="006E2EBC">
        <w:tc>
          <w:tcPr>
            <w:tcW w:w="2977" w:type="dxa"/>
          </w:tcPr>
          <w:p w14:paraId="2DA7670A" w14:textId="09AFB1E7" w:rsidR="00BE2A1D" w:rsidRPr="002856C3" w:rsidRDefault="00BE2A1D" w:rsidP="00BE2A1D">
            <w:pPr>
              <w:autoSpaceDE w:val="0"/>
              <w:autoSpaceDN w:val="0"/>
              <w:adjustRightInd w:val="0"/>
              <w:rPr>
                <w:rFonts w:cs="Times New Roman"/>
                <w:sz w:val="16"/>
                <w:szCs w:val="16"/>
              </w:rPr>
            </w:pPr>
            <w:r w:rsidRPr="002856C3">
              <w:rPr>
                <w:rFonts w:cs="Times New Roman"/>
                <w:sz w:val="16"/>
                <w:szCs w:val="16"/>
              </w:rPr>
              <w:t>Cobaia</w:t>
            </w:r>
          </w:p>
        </w:tc>
        <w:tc>
          <w:tcPr>
            <w:tcW w:w="1276" w:type="dxa"/>
          </w:tcPr>
          <w:p w14:paraId="0A28A78E" w14:textId="77777777" w:rsidR="00BE2A1D" w:rsidRPr="002856C3" w:rsidRDefault="00BE2A1D" w:rsidP="00BE2A1D">
            <w:pPr>
              <w:jc w:val="both"/>
              <w:rPr>
                <w:sz w:val="16"/>
                <w:szCs w:val="16"/>
              </w:rPr>
            </w:pPr>
          </w:p>
        </w:tc>
        <w:tc>
          <w:tcPr>
            <w:tcW w:w="992" w:type="dxa"/>
          </w:tcPr>
          <w:p w14:paraId="54B0998C" w14:textId="77777777" w:rsidR="00BE2A1D" w:rsidRPr="002856C3" w:rsidRDefault="00BE2A1D" w:rsidP="00BE2A1D">
            <w:pPr>
              <w:jc w:val="both"/>
              <w:rPr>
                <w:sz w:val="16"/>
                <w:szCs w:val="16"/>
              </w:rPr>
            </w:pPr>
          </w:p>
        </w:tc>
        <w:tc>
          <w:tcPr>
            <w:tcW w:w="1559" w:type="dxa"/>
          </w:tcPr>
          <w:p w14:paraId="15FF7B16" w14:textId="77777777" w:rsidR="00BE2A1D" w:rsidRPr="002856C3" w:rsidRDefault="00BE2A1D" w:rsidP="00BE2A1D">
            <w:pPr>
              <w:jc w:val="both"/>
              <w:rPr>
                <w:sz w:val="16"/>
                <w:szCs w:val="16"/>
              </w:rPr>
            </w:pPr>
          </w:p>
        </w:tc>
        <w:tc>
          <w:tcPr>
            <w:tcW w:w="851" w:type="dxa"/>
          </w:tcPr>
          <w:p w14:paraId="0521ABB3" w14:textId="77777777" w:rsidR="00BE2A1D" w:rsidRPr="002856C3" w:rsidRDefault="00BE2A1D" w:rsidP="00BE2A1D">
            <w:pPr>
              <w:jc w:val="both"/>
              <w:rPr>
                <w:sz w:val="16"/>
                <w:szCs w:val="16"/>
              </w:rPr>
            </w:pPr>
          </w:p>
        </w:tc>
        <w:tc>
          <w:tcPr>
            <w:tcW w:w="992" w:type="dxa"/>
          </w:tcPr>
          <w:p w14:paraId="77C4A80C" w14:textId="77777777" w:rsidR="00BE2A1D" w:rsidRPr="002856C3" w:rsidRDefault="00BE2A1D" w:rsidP="00BE2A1D">
            <w:pPr>
              <w:jc w:val="both"/>
              <w:rPr>
                <w:sz w:val="16"/>
                <w:szCs w:val="16"/>
              </w:rPr>
            </w:pPr>
          </w:p>
        </w:tc>
        <w:tc>
          <w:tcPr>
            <w:tcW w:w="1023" w:type="dxa"/>
          </w:tcPr>
          <w:p w14:paraId="4E6FD323" w14:textId="77777777" w:rsidR="00BE2A1D" w:rsidRPr="002856C3" w:rsidRDefault="00BE2A1D" w:rsidP="00BE2A1D">
            <w:pPr>
              <w:jc w:val="both"/>
              <w:rPr>
                <w:sz w:val="16"/>
                <w:szCs w:val="16"/>
              </w:rPr>
            </w:pPr>
          </w:p>
        </w:tc>
      </w:tr>
      <w:tr w:rsidR="006E2EBC" w:rsidRPr="002856C3" w14:paraId="55CE71F4" w14:textId="77777777" w:rsidTr="006E2EBC">
        <w:tc>
          <w:tcPr>
            <w:tcW w:w="2977" w:type="dxa"/>
          </w:tcPr>
          <w:p w14:paraId="33C6E604" w14:textId="3448A164" w:rsidR="00BE2A1D" w:rsidRPr="002856C3" w:rsidRDefault="00BE2A1D" w:rsidP="00BE2A1D">
            <w:pPr>
              <w:autoSpaceDE w:val="0"/>
              <w:autoSpaceDN w:val="0"/>
              <w:adjustRightInd w:val="0"/>
              <w:rPr>
                <w:rFonts w:cs="Times New Roman"/>
                <w:sz w:val="16"/>
                <w:szCs w:val="16"/>
              </w:rPr>
            </w:pPr>
            <w:r w:rsidRPr="002856C3">
              <w:rPr>
                <w:rFonts w:cs="Times New Roman"/>
                <w:sz w:val="16"/>
                <w:szCs w:val="16"/>
              </w:rPr>
              <w:t>Coelhos</w:t>
            </w:r>
          </w:p>
        </w:tc>
        <w:tc>
          <w:tcPr>
            <w:tcW w:w="1276" w:type="dxa"/>
          </w:tcPr>
          <w:p w14:paraId="7072EE8F" w14:textId="77777777" w:rsidR="00BE2A1D" w:rsidRPr="002856C3" w:rsidRDefault="00BE2A1D" w:rsidP="00BE2A1D">
            <w:pPr>
              <w:jc w:val="both"/>
              <w:rPr>
                <w:sz w:val="16"/>
                <w:szCs w:val="16"/>
              </w:rPr>
            </w:pPr>
          </w:p>
        </w:tc>
        <w:tc>
          <w:tcPr>
            <w:tcW w:w="992" w:type="dxa"/>
          </w:tcPr>
          <w:p w14:paraId="0436CC41" w14:textId="77777777" w:rsidR="00BE2A1D" w:rsidRPr="002856C3" w:rsidRDefault="00BE2A1D" w:rsidP="00BE2A1D">
            <w:pPr>
              <w:jc w:val="both"/>
              <w:rPr>
                <w:sz w:val="16"/>
                <w:szCs w:val="16"/>
              </w:rPr>
            </w:pPr>
          </w:p>
        </w:tc>
        <w:tc>
          <w:tcPr>
            <w:tcW w:w="1559" w:type="dxa"/>
          </w:tcPr>
          <w:p w14:paraId="45468718" w14:textId="77777777" w:rsidR="00BE2A1D" w:rsidRPr="002856C3" w:rsidRDefault="00BE2A1D" w:rsidP="00BE2A1D">
            <w:pPr>
              <w:jc w:val="both"/>
              <w:rPr>
                <w:sz w:val="16"/>
                <w:szCs w:val="16"/>
              </w:rPr>
            </w:pPr>
          </w:p>
        </w:tc>
        <w:tc>
          <w:tcPr>
            <w:tcW w:w="851" w:type="dxa"/>
          </w:tcPr>
          <w:p w14:paraId="3DB98760" w14:textId="77777777" w:rsidR="00BE2A1D" w:rsidRPr="002856C3" w:rsidRDefault="00BE2A1D" w:rsidP="00BE2A1D">
            <w:pPr>
              <w:jc w:val="both"/>
              <w:rPr>
                <w:sz w:val="16"/>
                <w:szCs w:val="16"/>
              </w:rPr>
            </w:pPr>
          </w:p>
        </w:tc>
        <w:tc>
          <w:tcPr>
            <w:tcW w:w="992" w:type="dxa"/>
          </w:tcPr>
          <w:p w14:paraId="118B37AF" w14:textId="77777777" w:rsidR="00BE2A1D" w:rsidRPr="002856C3" w:rsidRDefault="00BE2A1D" w:rsidP="00BE2A1D">
            <w:pPr>
              <w:jc w:val="both"/>
              <w:rPr>
                <w:sz w:val="16"/>
                <w:szCs w:val="16"/>
              </w:rPr>
            </w:pPr>
          </w:p>
        </w:tc>
        <w:tc>
          <w:tcPr>
            <w:tcW w:w="1023" w:type="dxa"/>
          </w:tcPr>
          <w:p w14:paraId="24E3E4D4" w14:textId="77777777" w:rsidR="00BE2A1D" w:rsidRPr="002856C3" w:rsidRDefault="00BE2A1D" w:rsidP="00BE2A1D">
            <w:pPr>
              <w:jc w:val="both"/>
              <w:rPr>
                <w:sz w:val="16"/>
                <w:szCs w:val="16"/>
              </w:rPr>
            </w:pPr>
          </w:p>
        </w:tc>
      </w:tr>
      <w:tr w:rsidR="006E2EBC" w:rsidRPr="002856C3" w14:paraId="33991CDB" w14:textId="77777777" w:rsidTr="006E2EBC">
        <w:tc>
          <w:tcPr>
            <w:tcW w:w="2977" w:type="dxa"/>
          </w:tcPr>
          <w:p w14:paraId="6BF68EC8" w14:textId="61645530" w:rsidR="00BE2A1D" w:rsidRPr="002856C3" w:rsidRDefault="00BE2A1D" w:rsidP="00BE2A1D">
            <w:pPr>
              <w:autoSpaceDE w:val="0"/>
              <w:autoSpaceDN w:val="0"/>
              <w:adjustRightInd w:val="0"/>
              <w:rPr>
                <w:rFonts w:cs="Times New Roman"/>
                <w:sz w:val="16"/>
                <w:szCs w:val="16"/>
              </w:rPr>
            </w:pPr>
            <w:r w:rsidRPr="002856C3">
              <w:rPr>
                <w:rFonts w:cs="Times New Roman"/>
                <w:sz w:val="16"/>
                <w:szCs w:val="16"/>
              </w:rPr>
              <w:t>Equídeo</w:t>
            </w:r>
          </w:p>
        </w:tc>
        <w:tc>
          <w:tcPr>
            <w:tcW w:w="1276" w:type="dxa"/>
          </w:tcPr>
          <w:p w14:paraId="6CD07322" w14:textId="77777777" w:rsidR="00BE2A1D" w:rsidRPr="002856C3" w:rsidRDefault="00BE2A1D" w:rsidP="00BE2A1D">
            <w:pPr>
              <w:jc w:val="both"/>
              <w:rPr>
                <w:sz w:val="16"/>
                <w:szCs w:val="16"/>
              </w:rPr>
            </w:pPr>
          </w:p>
        </w:tc>
        <w:tc>
          <w:tcPr>
            <w:tcW w:w="992" w:type="dxa"/>
          </w:tcPr>
          <w:p w14:paraId="13DDCF86" w14:textId="77777777" w:rsidR="00BE2A1D" w:rsidRPr="002856C3" w:rsidRDefault="00BE2A1D" w:rsidP="00BE2A1D">
            <w:pPr>
              <w:jc w:val="both"/>
              <w:rPr>
                <w:sz w:val="16"/>
                <w:szCs w:val="16"/>
              </w:rPr>
            </w:pPr>
          </w:p>
        </w:tc>
        <w:tc>
          <w:tcPr>
            <w:tcW w:w="1559" w:type="dxa"/>
          </w:tcPr>
          <w:p w14:paraId="3F6EF802" w14:textId="77777777" w:rsidR="00BE2A1D" w:rsidRPr="002856C3" w:rsidRDefault="00BE2A1D" w:rsidP="00BE2A1D">
            <w:pPr>
              <w:jc w:val="both"/>
              <w:rPr>
                <w:sz w:val="16"/>
                <w:szCs w:val="16"/>
              </w:rPr>
            </w:pPr>
          </w:p>
        </w:tc>
        <w:tc>
          <w:tcPr>
            <w:tcW w:w="851" w:type="dxa"/>
          </w:tcPr>
          <w:p w14:paraId="1F2D44A3" w14:textId="77777777" w:rsidR="00BE2A1D" w:rsidRPr="002856C3" w:rsidRDefault="00BE2A1D" w:rsidP="00BE2A1D">
            <w:pPr>
              <w:jc w:val="both"/>
              <w:rPr>
                <w:sz w:val="16"/>
                <w:szCs w:val="16"/>
              </w:rPr>
            </w:pPr>
          </w:p>
        </w:tc>
        <w:tc>
          <w:tcPr>
            <w:tcW w:w="992" w:type="dxa"/>
          </w:tcPr>
          <w:p w14:paraId="26AEE7E0" w14:textId="77777777" w:rsidR="00BE2A1D" w:rsidRPr="002856C3" w:rsidRDefault="00BE2A1D" w:rsidP="00BE2A1D">
            <w:pPr>
              <w:jc w:val="both"/>
              <w:rPr>
                <w:sz w:val="16"/>
                <w:szCs w:val="16"/>
              </w:rPr>
            </w:pPr>
          </w:p>
        </w:tc>
        <w:tc>
          <w:tcPr>
            <w:tcW w:w="1023" w:type="dxa"/>
          </w:tcPr>
          <w:p w14:paraId="1F023ADE" w14:textId="77777777" w:rsidR="00BE2A1D" w:rsidRPr="002856C3" w:rsidRDefault="00BE2A1D" w:rsidP="00BE2A1D">
            <w:pPr>
              <w:jc w:val="both"/>
              <w:rPr>
                <w:sz w:val="16"/>
                <w:szCs w:val="16"/>
              </w:rPr>
            </w:pPr>
          </w:p>
        </w:tc>
      </w:tr>
      <w:tr w:rsidR="006E2EBC" w:rsidRPr="002856C3" w14:paraId="34F9DC36" w14:textId="77777777" w:rsidTr="006E2EBC">
        <w:tc>
          <w:tcPr>
            <w:tcW w:w="2977" w:type="dxa"/>
          </w:tcPr>
          <w:p w14:paraId="13F4DEF8" w14:textId="612506CD" w:rsidR="00BE2A1D" w:rsidRPr="002856C3" w:rsidRDefault="00BE2A1D" w:rsidP="00BE2A1D">
            <w:pPr>
              <w:autoSpaceDE w:val="0"/>
              <w:autoSpaceDN w:val="0"/>
              <w:adjustRightInd w:val="0"/>
              <w:rPr>
                <w:rFonts w:cs="Times New Roman"/>
                <w:sz w:val="16"/>
                <w:szCs w:val="16"/>
              </w:rPr>
            </w:pPr>
            <w:r w:rsidRPr="002856C3">
              <w:rPr>
                <w:rFonts w:cs="Times New Roman"/>
                <w:sz w:val="16"/>
                <w:szCs w:val="16"/>
              </w:rPr>
              <w:t>Espécie silvestre brasileira*</w:t>
            </w:r>
          </w:p>
        </w:tc>
        <w:tc>
          <w:tcPr>
            <w:tcW w:w="1276" w:type="dxa"/>
          </w:tcPr>
          <w:p w14:paraId="341A88AA" w14:textId="77777777" w:rsidR="00BE2A1D" w:rsidRPr="002856C3" w:rsidRDefault="00BE2A1D" w:rsidP="00BE2A1D">
            <w:pPr>
              <w:jc w:val="both"/>
              <w:rPr>
                <w:sz w:val="16"/>
                <w:szCs w:val="16"/>
              </w:rPr>
            </w:pPr>
          </w:p>
        </w:tc>
        <w:tc>
          <w:tcPr>
            <w:tcW w:w="992" w:type="dxa"/>
          </w:tcPr>
          <w:p w14:paraId="78F9C0EA" w14:textId="77777777" w:rsidR="00BE2A1D" w:rsidRPr="002856C3" w:rsidRDefault="00BE2A1D" w:rsidP="00BE2A1D">
            <w:pPr>
              <w:jc w:val="both"/>
              <w:rPr>
                <w:sz w:val="16"/>
                <w:szCs w:val="16"/>
              </w:rPr>
            </w:pPr>
          </w:p>
        </w:tc>
        <w:tc>
          <w:tcPr>
            <w:tcW w:w="1559" w:type="dxa"/>
          </w:tcPr>
          <w:p w14:paraId="206AC513" w14:textId="77777777" w:rsidR="00BE2A1D" w:rsidRPr="002856C3" w:rsidRDefault="00BE2A1D" w:rsidP="00BE2A1D">
            <w:pPr>
              <w:jc w:val="both"/>
              <w:rPr>
                <w:sz w:val="16"/>
                <w:szCs w:val="16"/>
              </w:rPr>
            </w:pPr>
          </w:p>
        </w:tc>
        <w:tc>
          <w:tcPr>
            <w:tcW w:w="851" w:type="dxa"/>
          </w:tcPr>
          <w:p w14:paraId="3B172B51" w14:textId="77777777" w:rsidR="00BE2A1D" w:rsidRPr="002856C3" w:rsidRDefault="00BE2A1D" w:rsidP="00BE2A1D">
            <w:pPr>
              <w:jc w:val="both"/>
              <w:rPr>
                <w:sz w:val="16"/>
                <w:szCs w:val="16"/>
              </w:rPr>
            </w:pPr>
          </w:p>
        </w:tc>
        <w:tc>
          <w:tcPr>
            <w:tcW w:w="992" w:type="dxa"/>
          </w:tcPr>
          <w:p w14:paraId="02E58BDC" w14:textId="77777777" w:rsidR="00BE2A1D" w:rsidRPr="002856C3" w:rsidRDefault="00BE2A1D" w:rsidP="00BE2A1D">
            <w:pPr>
              <w:jc w:val="both"/>
              <w:rPr>
                <w:sz w:val="16"/>
                <w:szCs w:val="16"/>
              </w:rPr>
            </w:pPr>
          </w:p>
        </w:tc>
        <w:tc>
          <w:tcPr>
            <w:tcW w:w="1023" w:type="dxa"/>
          </w:tcPr>
          <w:p w14:paraId="3B332AB3" w14:textId="77777777" w:rsidR="00BE2A1D" w:rsidRPr="002856C3" w:rsidRDefault="00BE2A1D" w:rsidP="00BE2A1D">
            <w:pPr>
              <w:jc w:val="both"/>
              <w:rPr>
                <w:sz w:val="16"/>
                <w:szCs w:val="16"/>
              </w:rPr>
            </w:pPr>
          </w:p>
        </w:tc>
      </w:tr>
      <w:tr w:rsidR="006E2EBC" w:rsidRPr="002856C3" w14:paraId="2E630D17" w14:textId="77777777" w:rsidTr="006E2EBC">
        <w:tc>
          <w:tcPr>
            <w:tcW w:w="2977" w:type="dxa"/>
          </w:tcPr>
          <w:p w14:paraId="7081E386" w14:textId="79341A30" w:rsidR="00BE2A1D" w:rsidRPr="002856C3" w:rsidRDefault="00BE2A1D" w:rsidP="00BE2A1D">
            <w:pPr>
              <w:autoSpaceDE w:val="0"/>
              <w:autoSpaceDN w:val="0"/>
              <w:adjustRightInd w:val="0"/>
              <w:rPr>
                <w:rFonts w:cs="Times New Roman"/>
                <w:sz w:val="16"/>
                <w:szCs w:val="16"/>
              </w:rPr>
            </w:pPr>
            <w:r w:rsidRPr="002856C3">
              <w:rPr>
                <w:rFonts w:cs="Times New Roman"/>
                <w:sz w:val="16"/>
                <w:szCs w:val="16"/>
              </w:rPr>
              <w:t>Espécie silvestre não-brasileira*</w:t>
            </w:r>
          </w:p>
        </w:tc>
        <w:tc>
          <w:tcPr>
            <w:tcW w:w="1276" w:type="dxa"/>
          </w:tcPr>
          <w:p w14:paraId="420278B3" w14:textId="77777777" w:rsidR="00BE2A1D" w:rsidRPr="002856C3" w:rsidRDefault="00BE2A1D" w:rsidP="00BE2A1D">
            <w:pPr>
              <w:jc w:val="both"/>
              <w:rPr>
                <w:sz w:val="16"/>
                <w:szCs w:val="16"/>
              </w:rPr>
            </w:pPr>
          </w:p>
        </w:tc>
        <w:tc>
          <w:tcPr>
            <w:tcW w:w="992" w:type="dxa"/>
          </w:tcPr>
          <w:p w14:paraId="73DD4FF4" w14:textId="77777777" w:rsidR="00BE2A1D" w:rsidRPr="002856C3" w:rsidRDefault="00BE2A1D" w:rsidP="00BE2A1D">
            <w:pPr>
              <w:jc w:val="both"/>
              <w:rPr>
                <w:sz w:val="16"/>
                <w:szCs w:val="16"/>
              </w:rPr>
            </w:pPr>
          </w:p>
        </w:tc>
        <w:tc>
          <w:tcPr>
            <w:tcW w:w="1559" w:type="dxa"/>
          </w:tcPr>
          <w:p w14:paraId="0C51372F" w14:textId="77777777" w:rsidR="00BE2A1D" w:rsidRPr="002856C3" w:rsidRDefault="00BE2A1D" w:rsidP="00BE2A1D">
            <w:pPr>
              <w:jc w:val="both"/>
              <w:rPr>
                <w:sz w:val="16"/>
                <w:szCs w:val="16"/>
              </w:rPr>
            </w:pPr>
          </w:p>
        </w:tc>
        <w:tc>
          <w:tcPr>
            <w:tcW w:w="851" w:type="dxa"/>
          </w:tcPr>
          <w:p w14:paraId="22BEBD26" w14:textId="77777777" w:rsidR="00BE2A1D" w:rsidRPr="002856C3" w:rsidRDefault="00BE2A1D" w:rsidP="00BE2A1D">
            <w:pPr>
              <w:jc w:val="both"/>
              <w:rPr>
                <w:sz w:val="16"/>
                <w:szCs w:val="16"/>
              </w:rPr>
            </w:pPr>
          </w:p>
        </w:tc>
        <w:tc>
          <w:tcPr>
            <w:tcW w:w="992" w:type="dxa"/>
          </w:tcPr>
          <w:p w14:paraId="0A6B21B1" w14:textId="77777777" w:rsidR="00BE2A1D" w:rsidRPr="002856C3" w:rsidRDefault="00BE2A1D" w:rsidP="00BE2A1D">
            <w:pPr>
              <w:jc w:val="both"/>
              <w:rPr>
                <w:sz w:val="16"/>
                <w:szCs w:val="16"/>
              </w:rPr>
            </w:pPr>
          </w:p>
        </w:tc>
        <w:tc>
          <w:tcPr>
            <w:tcW w:w="1023" w:type="dxa"/>
          </w:tcPr>
          <w:p w14:paraId="4AF83055" w14:textId="77777777" w:rsidR="00BE2A1D" w:rsidRPr="002856C3" w:rsidRDefault="00BE2A1D" w:rsidP="00BE2A1D">
            <w:pPr>
              <w:jc w:val="both"/>
              <w:rPr>
                <w:sz w:val="16"/>
                <w:szCs w:val="16"/>
              </w:rPr>
            </w:pPr>
          </w:p>
        </w:tc>
      </w:tr>
      <w:tr w:rsidR="006E2EBC" w:rsidRPr="002856C3" w14:paraId="4B13F4D9" w14:textId="77777777" w:rsidTr="006E2EBC">
        <w:tc>
          <w:tcPr>
            <w:tcW w:w="2977" w:type="dxa"/>
          </w:tcPr>
          <w:p w14:paraId="28F9E786" w14:textId="20CAEF1C" w:rsidR="00BE2A1D" w:rsidRPr="002856C3" w:rsidRDefault="00BE2A1D" w:rsidP="00BE2A1D">
            <w:pPr>
              <w:autoSpaceDE w:val="0"/>
              <w:autoSpaceDN w:val="0"/>
              <w:adjustRightInd w:val="0"/>
              <w:rPr>
                <w:rFonts w:cs="Times New Roman"/>
                <w:sz w:val="16"/>
                <w:szCs w:val="16"/>
              </w:rPr>
            </w:pPr>
            <w:r w:rsidRPr="002856C3">
              <w:rPr>
                <w:rFonts w:cs="Times New Roman"/>
                <w:sz w:val="16"/>
                <w:szCs w:val="16"/>
              </w:rPr>
              <w:t>Gato</w:t>
            </w:r>
          </w:p>
        </w:tc>
        <w:tc>
          <w:tcPr>
            <w:tcW w:w="1276" w:type="dxa"/>
          </w:tcPr>
          <w:p w14:paraId="1633D40D" w14:textId="77777777" w:rsidR="00BE2A1D" w:rsidRPr="002856C3" w:rsidRDefault="00BE2A1D" w:rsidP="00BE2A1D">
            <w:pPr>
              <w:jc w:val="both"/>
              <w:rPr>
                <w:sz w:val="16"/>
                <w:szCs w:val="16"/>
              </w:rPr>
            </w:pPr>
          </w:p>
        </w:tc>
        <w:tc>
          <w:tcPr>
            <w:tcW w:w="992" w:type="dxa"/>
          </w:tcPr>
          <w:p w14:paraId="5D5ABE6D" w14:textId="77777777" w:rsidR="00BE2A1D" w:rsidRPr="002856C3" w:rsidRDefault="00BE2A1D" w:rsidP="00BE2A1D">
            <w:pPr>
              <w:jc w:val="both"/>
              <w:rPr>
                <w:sz w:val="16"/>
                <w:szCs w:val="16"/>
              </w:rPr>
            </w:pPr>
          </w:p>
        </w:tc>
        <w:tc>
          <w:tcPr>
            <w:tcW w:w="1559" w:type="dxa"/>
          </w:tcPr>
          <w:p w14:paraId="7D485547" w14:textId="77777777" w:rsidR="00BE2A1D" w:rsidRPr="002856C3" w:rsidRDefault="00BE2A1D" w:rsidP="00BE2A1D">
            <w:pPr>
              <w:jc w:val="both"/>
              <w:rPr>
                <w:sz w:val="16"/>
                <w:szCs w:val="16"/>
              </w:rPr>
            </w:pPr>
          </w:p>
        </w:tc>
        <w:tc>
          <w:tcPr>
            <w:tcW w:w="851" w:type="dxa"/>
          </w:tcPr>
          <w:p w14:paraId="5AFC8465" w14:textId="77777777" w:rsidR="00BE2A1D" w:rsidRPr="002856C3" w:rsidRDefault="00BE2A1D" w:rsidP="00BE2A1D">
            <w:pPr>
              <w:jc w:val="both"/>
              <w:rPr>
                <w:sz w:val="16"/>
                <w:szCs w:val="16"/>
              </w:rPr>
            </w:pPr>
          </w:p>
        </w:tc>
        <w:tc>
          <w:tcPr>
            <w:tcW w:w="992" w:type="dxa"/>
          </w:tcPr>
          <w:p w14:paraId="246FFD6C" w14:textId="77777777" w:rsidR="00BE2A1D" w:rsidRPr="002856C3" w:rsidRDefault="00BE2A1D" w:rsidP="00BE2A1D">
            <w:pPr>
              <w:jc w:val="both"/>
              <w:rPr>
                <w:sz w:val="16"/>
                <w:szCs w:val="16"/>
              </w:rPr>
            </w:pPr>
          </w:p>
        </w:tc>
        <w:tc>
          <w:tcPr>
            <w:tcW w:w="1023" w:type="dxa"/>
          </w:tcPr>
          <w:p w14:paraId="7759CCD5" w14:textId="77777777" w:rsidR="00BE2A1D" w:rsidRPr="002856C3" w:rsidRDefault="00BE2A1D" w:rsidP="00BE2A1D">
            <w:pPr>
              <w:jc w:val="both"/>
              <w:rPr>
                <w:sz w:val="16"/>
                <w:szCs w:val="16"/>
              </w:rPr>
            </w:pPr>
          </w:p>
        </w:tc>
      </w:tr>
      <w:tr w:rsidR="006E2EBC" w:rsidRPr="002856C3" w14:paraId="40CE5BF7" w14:textId="77777777" w:rsidTr="006E2EBC">
        <w:tc>
          <w:tcPr>
            <w:tcW w:w="2977" w:type="dxa"/>
          </w:tcPr>
          <w:p w14:paraId="57A51135" w14:textId="2443DB91" w:rsidR="00BE2A1D" w:rsidRPr="002856C3" w:rsidRDefault="00BE2A1D" w:rsidP="00BE2A1D">
            <w:pPr>
              <w:autoSpaceDE w:val="0"/>
              <w:autoSpaceDN w:val="0"/>
              <w:adjustRightInd w:val="0"/>
              <w:rPr>
                <w:rFonts w:cs="Times New Roman"/>
                <w:sz w:val="16"/>
                <w:szCs w:val="16"/>
              </w:rPr>
            </w:pPr>
            <w:proofErr w:type="spellStart"/>
            <w:r w:rsidRPr="002856C3">
              <w:rPr>
                <w:rFonts w:cs="Times New Roman"/>
                <w:sz w:val="16"/>
                <w:szCs w:val="16"/>
              </w:rPr>
              <w:t>Gerbil</w:t>
            </w:r>
            <w:proofErr w:type="spellEnd"/>
          </w:p>
        </w:tc>
        <w:tc>
          <w:tcPr>
            <w:tcW w:w="1276" w:type="dxa"/>
          </w:tcPr>
          <w:p w14:paraId="7291F910" w14:textId="77777777" w:rsidR="00BE2A1D" w:rsidRPr="002856C3" w:rsidRDefault="00BE2A1D" w:rsidP="00BE2A1D">
            <w:pPr>
              <w:jc w:val="both"/>
              <w:rPr>
                <w:sz w:val="16"/>
                <w:szCs w:val="16"/>
              </w:rPr>
            </w:pPr>
          </w:p>
        </w:tc>
        <w:tc>
          <w:tcPr>
            <w:tcW w:w="992" w:type="dxa"/>
          </w:tcPr>
          <w:p w14:paraId="650CE0B5" w14:textId="77777777" w:rsidR="00BE2A1D" w:rsidRPr="002856C3" w:rsidRDefault="00BE2A1D" w:rsidP="00BE2A1D">
            <w:pPr>
              <w:jc w:val="both"/>
              <w:rPr>
                <w:sz w:val="16"/>
                <w:szCs w:val="16"/>
              </w:rPr>
            </w:pPr>
          </w:p>
        </w:tc>
        <w:tc>
          <w:tcPr>
            <w:tcW w:w="1559" w:type="dxa"/>
          </w:tcPr>
          <w:p w14:paraId="3A15705F" w14:textId="77777777" w:rsidR="00BE2A1D" w:rsidRPr="002856C3" w:rsidRDefault="00BE2A1D" w:rsidP="00BE2A1D">
            <w:pPr>
              <w:jc w:val="both"/>
              <w:rPr>
                <w:sz w:val="16"/>
                <w:szCs w:val="16"/>
              </w:rPr>
            </w:pPr>
          </w:p>
        </w:tc>
        <w:tc>
          <w:tcPr>
            <w:tcW w:w="851" w:type="dxa"/>
          </w:tcPr>
          <w:p w14:paraId="6384C693" w14:textId="77777777" w:rsidR="00BE2A1D" w:rsidRPr="002856C3" w:rsidRDefault="00BE2A1D" w:rsidP="00BE2A1D">
            <w:pPr>
              <w:jc w:val="both"/>
              <w:rPr>
                <w:sz w:val="16"/>
                <w:szCs w:val="16"/>
              </w:rPr>
            </w:pPr>
          </w:p>
        </w:tc>
        <w:tc>
          <w:tcPr>
            <w:tcW w:w="992" w:type="dxa"/>
          </w:tcPr>
          <w:p w14:paraId="77C2DBFA" w14:textId="77777777" w:rsidR="00BE2A1D" w:rsidRPr="002856C3" w:rsidRDefault="00BE2A1D" w:rsidP="00BE2A1D">
            <w:pPr>
              <w:jc w:val="both"/>
              <w:rPr>
                <w:sz w:val="16"/>
                <w:szCs w:val="16"/>
              </w:rPr>
            </w:pPr>
          </w:p>
        </w:tc>
        <w:tc>
          <w:tcPr>
            <w:tcW w:w="1023" w:type="dxa"/>
          </w:tcPr>
          <w:p w14:paraId="097DF937" w14:textId="77777777" w:rsidR="00BE2A1D" w:rsidRPr="002856C3" w:rsidRDefault="00BE2A1D" w:rsidP="00BE2A1D">
            <w:pPr>
              <w:jc w:val="both"/>
              <w:rPr>
                <w:sz w:val="16"/>
                <w:szCs w:val="16"/>
              </w:rPr>
            </w:pPr>
          </w:p>
        </w:tc>
      </w:tr>
      <w:tr w:rsidR="006E2EBC" w:rsidRPr="002856C3" w14:paraId="3EBDFA67" w14:textId="77777777" w:rsidTr="006E2EBC">
        <w:tc>
          <w:tcPr>
            <w:tcW w:w="2977" w:type="dxa"/>
          </w:tcPr>
          <w:p w14:paraId="47AAFA48" w14:textId="5A4B0DB6" w:rsidR="00BE2A1D" w:rsidRPr="002856C3" w:rsidRDefault="00BE2A1D" w:rsidP="00BE2A1D">
            <w:pPr>
              <w:autoSpaceDE w:val="0"/>
              <w:autoSpaceDN w:val="0"/>
              <w:adjustRightInd w:val="0"/>
              <w:rPr>
                <w:rFonts w:cs="Times New Roman"/>
                <w:sz w:val="16"/>
                <w:szCs w:val="16"/>
              </w:rPr>
            </w:pPr>
            <w:proofErr w:type="spellStart"/>
            <w:r w:rsidRPr="002856C3">
              <w:rPr>
                <w:rFonts w:cs="Times New Roman"/>
                <w:sz w:val="16"/>
                <w:szCs w:val="16"/>
              </w:rPr>
              <w:t>Hamster</w:t>
            </w:r>
            <w:proofErr w:type="spellEnd"/>
          </w:p>
        </w:tc>
        <w:tc>
          <w:tcPr>
            <w:tcW w:w="1276" w:type="dxa"/>
          </w:tcPr>
          <w:p w14:paraId="0550770C" w14:textId="77777777" w:rsidR="00BE2A1D" w:rsidRPr="002856C3" w:rsidRDefault="00BE2A1D" w:rsidP="00BE2A1D">
            <w:pPr>
              <w:jc w:val="both"/>
              <w:rPr>
                <w:sz w:val="16"/>
                <w:szCs w:val="16"/>
              </w:rPr>
            </w:pPr>
          </w:p>
        </w:tc>
        <w:tc>
          <w:tcPr>
            <w:tcW w:w="992" w:type="dxa"/>
          </w:tcPr>
          <w:p w14:paraId="7AF3C77F" w14:textId="77777777" w:rsidR="00BE2A1D" w:rsidRPr="002856C3" w:rsidRDefault="00BE2A1D" w:rsidP="00BE2A1D">
            <w:pPr>
              <w:jc w:val="both"/>
              <w:rPr>
                <w:sz w:val="16"/>
                <w:szCs w:val="16"/>
              </w:rPr>
            </w:pPr>
          </w:p>
        </w:tc>
        <w:tc>
          <w:tcPr>
            <w:tcW w:w="1559" w:type="dxa"/>
          </w:tcPr>
          <w:p w14:paraId="75393F8E" w14:textId="77777777" w:rsidR="00BE2A1D" w:rsidRPr="002856C3" w:rsidRDefault="00BE2A1D" w:rsidP="00BE2A1D">
            <w:pPr>
              <w:jc w:val="both"/>
              <w:rPr>
                <w:sz w:val="16"/>
                <w:szCs w:val="16"/>
              </w:rPr>
            </w:pPr>
          </w:p>
        </w:tc>
        <w:tc>
          <w:tcPr>
            <w:tcW w:w="851" w:type="dxa"/>
          </w:tcPr>
          <w:p w14:paraId="3048247F" w14:textId="77777777" w:rsidR="00BE2A1D" w:rsidRPr="002856C3" w:rsidRDefault="00BE2A1D" w:rsidP="00BE2A1D">
            <w:pPr>
              <w:jc w:val="both"/>
              <w:rPr>
                <w:sz w:val="16"/>
                <w:szCs w:val="16"/>
              </w:rPr>
            </w:pPr>
          </w:p>
        </w:tc>
        <w:tc>
          <w:tcPr>
            <w:tcW w:w="992" w:type="dxa"/>
          </w:tcPr>
          <w:p w14:paraId="5AACE3FE" w14:textId="77777777" w:rsidR="00BE2A1D" w:rsidRPr="002856C3" w:rsidRDefault="00BE2A1D" w:rsidP="00BE2A1D">
            <w:pPr>
              <w:jc w:val="both"/>
              <w:rPr>
                <w:sz w:val="16"/>
                <w:szCs w:val="16"/>
              </w:rPr>
            </w:pPr>
          </w:p>
        </w:tc>
        <w:tc>
          <w:tcPr>
            <w:tcW w:w="1023" w:type="dxa"/>
          </w:tcPr>
          <w:p w14:paraId="35B36888" w14:textId="77777777" w:rsidR="00BE2A1D" w:rsidRPr="002856C3" w:rsidRDefault="00BE2A1D" w:rsidP="00BE2A1D">
            <w:pPr>
              <w:jc w:val="both"/>
              <w:rPr>
                <w:sz w:val="16"/>
                <w:szCs w:val="16"/>
              </w:rPr>
            </w:pPr>
          </w:p>
        </w:tc>
      </w:tr>
      <w:tr w:rsidR="006E2EBC" w:rsidRPr="002856C3" w14:paraId="3D5D0AE7" w14:textId="77777777" w:rsidTr="006E2EBC">
        <w:tc>
          <w:tcPr>
            <w:tcW w:w="2977" w:type="dxa"/>
          </w:tcPr>
          <w:p w14:paraId="193C28D2" w14:textId="0C59D643" w:rsidR="00BE2A1D" w:rsidRPr="002856C3" w:rsidRDefault="00BE2A1D" w:rsidP="00BE2A1D">
            <w:pPr>
              <w:autoSpaceDE w:val="0"/>
              <w:autoSpaceDN w:val="0"/>
              <w:adjustRightInd w:val="0"/>
              <w:rPr>
                <w:rFonts w:cs="Times New Roman"/>
                <w:sz w:val="16"/>
                <w:szCs w:val="16"/>
              </w:rPr>
            </w:pPr>
            <w:r w:rsidRPr="002856C3">
              <w:rPr>
                <w:rFonts w:cs="Times New Roman"/>
                <w:sz w:val="16"/>
                <w:szCs w:val="16"/>
              </w:rPr>
              <w:t>Ovino</w:t>
            </w:r>
          </w:p>
        </w:tc>
        <w:tc>
          <w:tcPr>
            <w:tcW w:w="1276" w:type="dxa"/>
          </w:tcPr>
          <w:p w14:paraId="33F6CD3E" w14:textId="77777777" w:rsidR="00BE2A1D" w:rsidRPr="002856C3" w:rsidRDefault="00BE2A1D" w:rsidP="00BE2A1D">
            <w:pPr>
              <w:jc w:val="both"/>
              <w:rPr>
                <w:sz w:val="16"/>
                <w:szCs w:val="16"/>
              </w:rPr>
            </w:pPr>
          </w:p>
        </w:tc>
        <w:tc>
          <w:tcPr>
            <w:tcW w:w="992" w:type="dxa"/>
          </w:tcPr>
          <w:p w14:paraId="1E2C8BE8" w14:textId="77777777" w:rsidR="00BE2A1D" w:rsidRPr="002856C3" w:rsidRDefault="00BE2A1D" w:rsidP="00BE2A1D">
            <w:pPr>
              <w:jc w:val="both"/>
              <w:rPr>
                <w:sz w:val="16"/>
                <w:szCs w:val="16"/>
              </w:rPr>
            </w:pPr>
          </w:p>
        </w:tc>
        <w:tc>
          <w:tcPr>
            <w:tcW w:w="1559" w:type="dxa"/>
          </w:tcPr>
          <w:p w14:paraId="2E000897" w14:textId="77777777" w:rsidR="00BE2A1D" w:rsidRPr="002856C3" w:rsidRDefault="00BE2A1D" w:rsidP="00BE2A1D">
            <w:pPr>
              <w:jc w:val="both"/>
              <w:rPr>
                <w:sz w:val="16"/>
                <w:szCs w:val="16"/>
              </w:rPr>
            </w:pPr>
          </w:p>
        </w:tc>
        <w:tc>
          <w:tcPr>
            <w:tcW w:w="851" w:type="dxa"/>
          </w:tcPr>
          <w:p w14:paraId="5256635E" w14:textId="77777777" w:rsidR="00BE2A1D" w:rsidRPr="002856C3" w:rsidRDefault="00BE2A1D" w:rsidP="00BE2A1D">
            <w:pPr>
              <w:jc w:val="both"/>
              <w:rPr>
                <w:sz w:val="16"/>
                <w:szCs w:val="16"/>
              </w:rPr>
            </w:pPr>
          </w:p>
        </w:tc>
        <w:tc>
          <w:tcPr>
            <w:tcW w:w="992" w:type="dxa"/>
          </w:tcPr>
          <w:p w14:paraId="572EF72C" w14:textId="77777777" w:rsidR="00BE2A1D" w:rsidRPr="002856C3" w:rsidRDefault="00BE2A1D" w:rsidP="00BE2A1D">
            <w:pPr>
              <w:jc w:val="both"/>
              <w:rPr>
                <w:sz w:val="16"/>
                <w:szCs w:val="16"/>
              </w:rPr>
            </w:pPr>
          </w:p>
        </w:tc>
        <w:tc>
          <w:tcPr>
            <w:tcW w:w="1023" w:type="dxa"/>
          </w:tcPr>
          <w:p w14:paraId="3FCD2DA6" w14:textId="77777777" w:rsidR="00BE2A1D" w:rsidRPr="002856C3" w:rsidRDefault="00BE2A1D" w:rsidP="00BE2A1D">
            <w:pPr>
              <w:jc w:val="both"/>
              <w:rPr>
                <w:sz w:val="16"/>
                <w:szCs w:val="16"/>
              </w:rPr>
            </w:pPr>
          </w:p>
        </w:tc>
      </w:tr>
      <w:tr w:rsidR="006E2EBC" w:rsidRPr="002856C3" w14:paraId="38AD48EF" w14:textId="77777777" w:rsidTr="006E2EBC">
        <w:tc>
          <w:tcPr>
            <w:tcW w:w="2977" w:type="dxa"/>
          </w:tcPr>
          <w:p w14:paraId="35781257" w14:textId="6D7D8554" w:rsidR="00BE2A1D" w:rsidRPr="002856C3" w:rsidRDefault="00BE2A1D" w:rsidP="00BE2A1D">
            <w:pPr>
              <w:autoSpaceDE w:val="0"/>
              <w:autoSpaceDN w:val="0"/>
              <w:adjustRightInd w:val="0"/>
              <w:rPr>
                <w:rFonts w:cs="Times New Roman"/>
                <w:sz w:val="16"/>
                <w:szCs w:val="16"/>
              </w:rPr>
            </w:pPr>
            <w:r w:rsidRPr="002856C3">
              <w:rPr>
                <w:rFonts w:cs="Times New Roman"/>
                <w:sz w:val="16"/>
                <w:szCs w:val="16"/>
              </w:rPr>
              <w:t>Peixe**</w:t>
            </w:r>
          </w:p>
        </w:tc>
        <w:tc>
          <w:tcPr>
            <w:tcW w:w="1276" w:type="dxa"/>
          </w:tcPr>
          <w:p w14:paraId="5A6465F3" w14:textId="77777777" w:rsidR="00BE2A1D" w:rsidRPr="002856C3" w:rsidRDefault="00BE2A1D" w:rsidP="00BE2A1D">
            <w:pPr>
              <w:jc w:val="both"/>
              <w:rPr>
                <w:sz w:val="16"/>
                <w:szCs w:val="16"/>
              </w:rPr>
            </w:pPr>
          </w:p>
        </w:tc>
        <w:tc>
          <w:tcPr>
            <w:tcW w:w="992" w:type="dxa"/>
          </w:tcPr>
          <w:p w14:paraId="58A80D04" w14:textId="77777777" w:rsidR="00BE2A1D" w:rsidRPr="002856C3" w:rsidRDefault="00BE2A1D" w:rsidP="00BE2A1D">
            <w:pPr>
              <w:jc w:val="both"/>
              <w:rPr>
                <w:sz w:val="16"/>
                <w:szCs w:val="16"/>
              </w:rPr>
            </w:pPr>
          </w:p>
        </w:tc>
        <w:tc>
          <w:tcPr>
            <w:tcW w:w="1559" w:type="dxa"/>
          </w:tcPr>
          <w:p w14:paraId="42084851" w14:textId="77777777" w:rsidR="00BE2A1D" w:rsidRPr="002856C3" w:rsidRDefault="00BE2A1D" w:rsidP="00BE2A1D">
            <w:pPr>
              <w:jc w:val="both"/>
              <w:rPr>
                <w:sz w:val="16"/>
                <w:szCs w:val="16"/>
              </w:rPr>
            </w:pPr>
          </w:p>
        </w:tc>
        <w:tc>
          <w:tcPr>
            <w:tcW w:w="851" w:type="dxa"/>
          </w:tcPr>
          <w:p w14:paraId="52CB1A8D" w14:textId="77777777" w:rsidR="00BE2A1D" w:rsidRPr="002856C3" w:rsidRDefault="00BE2A1D" w:rsidP="00BE2A1D">
            <w:pPr>
              <w:jc w:val="both"/>
              <w:rPr>
                <w:sz w:val="16"/>
                <w:szCs w:val="16"/>
              </w:rPr>
            </w:pPr>
          </w:p>
        </w:tc>
        <w:tc>
          <w:tcPr>
            <w:tcW w:w="992" w:type="dxa"/>
          </w:tcPr>
          <w:p w14:paraId="54C665DE" w14:textId="77777777" w:rsidR="00BE2A1D" w:rsidRPr="002856C3" w:rsidRDefault="00BE2A1D" w:rsidP="00BE2A1D">
            <w:pPr>
              <w:jc w:val="both"/>
              <w:rPr>
                <w:sz w:val="16"/>
                <w:szCs w:val="16"/>
              </w:rPr>
            </w:pPr>
          </w:p>
        </w:tc>
        <w:tc>
          <w:tcPr>
            <w:tcW w:w="1023" w:type="dxa"/>
          </w:tcPr>
          <w:p w14:paraId="5A3EDCE6" w14:textId="77777777" w:rsidR="00BE2A1D" w:rsidRPr="002856C3" w:rsidRDefault="00BE2A1D" w:rsidP="00BE2A1D">
            <w:pPr>
              <w:jc w:val="both"/>
              <w:rPr>
                <w:sz w:val="16"/>
                <w:szCs w:val="16"/>
              </w:rPr>
            </w:pPr>
          </w:p>
        </w:tc>
      </w:tr>
      <w:tr w:rsidR="006E2EBC" w:rsidRPr="002856C3" w14:paraId="3077829C" w14:textId="77777777" w:rsidTr="006E2EBC">
        <w:tc>
          <w:tcPr>
            <w:tcW w:w="2977" w:type="dxa"/>
          </w:tcPr>
          <w:p w14:paraId="6AD3C972" w14:textId="1CA1992A" w:rsidR="00BE2A1D" w:rsidRPr="002856C3" w:rsidRDefault="00BE2A1D" w:rsidP="00BE2A1D">
            <w:pPr>
              <w:autoSpaceDE w:val="0"/>
              <w:autoSpaceDN w:val="0"/>
              <w:adjustRightInd w:val="0"/>
              <w:rPr>
                <w:rFonts w:cs="Times New Roman"/>
                <w:sz w:val="16"/>
                <w:szCs w:val="16"/>
              </w:rPr>
            </w:pPr>
            <w:r w:rsidRPr="002856C3">
              <w:rPr>
                <w:rFonts w:cs="Times New Roman"/>
                <w:sz w:val="16"/>
                <w:szCs w:val="16"/>
              </w:rPr>
              <w:t>Primata não humano**</w:t>
            </w:r>
          </w:p>
        </w:tc>
        <w:tc>
          <w:tcPr>
            <w:tcW w:w="1276" w:type="dxa"/>
          </w:tcPr>
          <w:p w14:paraId="59E40556" w14:textId="77777777" w:rsidR="00BE2A1D" w:rsidRPr="002856C3" w:rsidRDefault="00BE2A1D" w:rsidP="00BE2A1D">
            <w:pPr>
              <w:jc w:val="both"/>
              <w:rPr>
                <w:sz w:val="16"/>
                <w:szCs w:val="16"/>
              </w:rPr>
            </w:pPr>
          </w:p>
        </w:tc>
        <w:tc>
          <w:tcPr>
            <w:tcW w:w="992" w:type="dxa"/>
          </w:tcPr>
          <w:p w14:paraId="1BAD95E0" w14:textId="77777777" w:rsidR="00BE2A1D" w:rsidRPr="002856C3" w:rsidRDefault="00BE2A1D" w:rsidP="00BE2A1D">
            <w:pPr>
              <w:jc w:val="both"/>
              <w:rPr>
                <w:sz w:val="16"/>
                <w:szCs w:val="16"/>
              </w:rPr>
            </w:pPr>
          </w:p>
        </w:tc>
        <w:tc>
          <w:tcPr>
            <w:tcW w:w="1559" w:type="dxa"/>
          </w:tcPr>
          <w:p w14:paraId="6D5B7FD9" w14:textId="77777777" w:rsidR="00BE2A1D" w:rsidRPr="002856C3" w:rsidRDefault="00BE2A1D" w:rsidP="00BE2A1D">
            <w:pPr>
              <w:jc w:val="both"/>
              <w:rPr>
                <w:sz w:val="16"/>
                <w:szCs w:val="16"/>
              </w:rPr>
            </w:pPr>
          </w:p>
        </w:tc>
        <w:tc>
          <w:tcPr>
            <w:tcW w:w="851" w:type="dxa"/>
          </w:tcPr>
          <w:p w14:paraId="6A44A0FD" w14:textId="77777777" w:rsidR="00BE2A1D" w:rsidRPr="002856C3" w:rsidRDefault="00BE2A1D" w:rsidP="00BE2A1D">
            <w:pPr>
              <w:jc w:val="both"/>
              <w:rPr>
                <w:sz w:val="16"/>
                <w:szCs w:val="16"/>
              </w:rPr>
            </w:pPr>
          </w:p>
        </w:tc>
        <w:tc>
          <w:tcPr>
            <w:tcW w:w="992" w:type="dxa"/>
          </w:tcPr>
          <w:p w14:paraId="65E0FF2C" w14:textId="77777777" w:rsidR="00BE2A1D" w:rsidRPr="002856C3" w:rsidRDefault="00BE2A1D" w:rsidP="00BE2A1D">
            <w:pPr>
              <w:jc w:val="both"/>
              <w:rPr>
                <w:sz w:val="16"/>
                <w:szCs w:val="16"/>
              </w:rPr>
            </w:pPr>
          </w:p>
        </w:tc>
        <w:tc>
          <w:tcPr>
            <w:tcW w:w="1023" w:type="dxa"/>
          </w:tcPr>
          <w:p w14:paraId="03AA1F18" w14:textId="77777777" w:rsidR="00BE2A1D" w:rsidRPr="002856C3" w:rsidRDefault="00BE2A1D" w:rsidP="00BE2A1D">
            <w:pPr>
              <w:jc w:val="both"/>
              <w:rPr>
                <w:sz w:val="16"/>
                <w:szCs w:val="16"/>
              </w:rPr>
            </w:pPr>
          </w:p>
        </w:tc>
      </w:tr>
      <w:tr w:rsidR="006E2EBC" w:rsidRPr="002856C3" w14:paraId="6BE5377B" w14:textId="77777777" w:rsidTr="006E2EBC">
        <w:tc>
          <w:tcPr>
            <w:tcW w:w="2977" w:type="dxa"/>
          </w:tcPr>
          <w:p w14:paraId="73DA588F" w14:textId="3348BD15" w:rsidR="00BE2A1D" w:rsidRPr="002856C3" w:rsidRDefault="00BE2A1D" w:rsidP="00BE2A1D">
            <w:pPr>
              <w:autoSpaceDE w:val="0"/>
              <w:autoSpaceDN w:val="0"/>
              <w:adjustRightInd w:val="0"/>
              <w:rPr>
                <w:rFonts w:cs="Times New Roman"/>
                <w:sz w:val="16"/>
                <w:szCs w:val="16"/>
              </w:rPr>
            </w:pPr>
            <w:r w:rsidRPr="002856C3">
              <w:rPr>
                <w:rFonts w:cs="Times New Roman"/>
                <w:sz w:val="16"/>
                <w:szCs w:val="16"/>
              </w:rPr>
              <w:t>Rato heterogênico</w:t>
            </w:r>
          </w:p>
        </w:tc>
        <w:tc>
          <w:tcPr>
            <w:tcW w:w="1276" w:type="dxa"/>
          </w:tcPr>
          <w:p w14:paraId="1A846781" w14:textId="77777777" w:rsidR="00BE2A1D" w:rsidRPr="002856C3" w:rsidRDefault="00BE2A1D" w:rsidP="00BE2A1D">
            <w:pPr>
              <w:jc w:val="both"/>
              <w:rPr>
                <w:sz w:val="16"/>
                <w:szCs w:val="16"/>
              </w:rPr>
            </w:pPr>
          </w:p>
        </w:tc>
        <w:tc>
          <w:tcPr>
            <w:tcW w:w="992" w:type="dxa"/>
          </w:tcPr>
          <w:p w14:paraId="64837596" w14:textId="77777777" w:rsidR="00BE2A1D" w:rsidRPr="002856C3" w:rsidRDefault="00BE2A1D" w:rsidP="00BE2A1D">
            <w:pPr>
              <w:jc w:val="both"/>
              <w:rPr>
                <w:sz w:val="16"/>
                <w:szCs w:val="16"/>
              </w:rPr>
            </w:pPr>
          </w:p>
        </w:tc>
        <w:tc>
          <w:tcPr>
            <w:tcW w:w="1559" w:type="dxa"/>
          </w:tcPr>
          <w:p w14:paraId="2242DE66" w14:textId="77777777" w:rsidR="00BE2A1D" w:rsidRPr="002856C3" w:rsidRDefault="00BE2A1D" w:rsidP="00BE2A1D">
            <w:pPr>
              <w:jc w:val="both"/>
              <w:rPr>
                <w:sz w:val="16"/>
                <w:szCs w:val="16"/>
              </w:rPr>
            </w:pPr>
          </w:p>
        </w:tc>
        <w:tc>
          <w:tcPr>
            <w:tcW w:w="851" w:type="dxa"/>
          </w:tcPr>
          <w:p w14:paraId="7A5ABFE6" w14:textId="77777777" w:rsidR="00BE2A1D" w:rsidRPr="002856C3" w:rsidRDefault="00BE2A1D" w:rsidP="00BE2A1D">
            <w:pPr>
              <w:jc w:val="both"/>
              <w:rPr>
                <w:sz w:val="16"/>
                <w:szCs w:val="16"/>
              </w:rPr>
            </w:pPr>
          </w:p>
        </w:tc>
        <w:tc>
          <w:tcPr>
            <w:tcW w:w="992" w:type="dxa"/>
          </w:tcPr>
          <w:p w14:paraId="0680DA63" w14:textId="77777777" w:rsidR="00BE2A1D" w:rsidRPr="002856C3" w:rsidRDefault="00BE2A1D" w:rsidP="00BE2A1D">
            <w:pPr>
              <w:jc w:val="both"/>
              <w:rPr>
                <w:sz w:val="16"/>
                <w:szCs w:val="16"/>
              </w:rPr>
            </w:pPr>
          </w:p>
        </w:tc>
        <w:tc>
          <w:tcPr>
            <w:tcW w:w="1023" w:type="dxa"/>
          </w:tcPr>
          <w:p w14:paraId="1846B6F3" w14:textId="77777777" w:rsidR="00BE2A1D" w:rsidRPr="002856C3" w:rsidRDefault="00BE2A1D" w:rsidP="00BE2A1D">
            <w:pPr>
              <w:jc w:val="both"/>
              <w:rPr>
                <w:sz w:val="16"/>
                <w:szCs w:val="16"/>
              </w:rPr>
            </w:pPr>
          </w:p>
        </w:tc>
      </w:tr>
      <w:tr w:rsidR="006E2EBC" w:rsidRPr="002856C3" w14:paraId="671EC67B" w14:textId="77777777" w:rsidTr="006E2EBC">
        <w:tc>
          <w:tcPr>
            <w:tcW w:w="2977" w:type="dxa"/>
          </w:tcPr>
          <w:p w14:paraId="538E5428" w14:textId="4731FA83" w:rsidR="00BE2A1D" w:rsidRPr="002856C3" w:rsidRDefault="00BE2A1D" w:rsidP="00BE2A1D">
            <w:pPr>
              <w:autoSpaceDE w:val="0"/>
              <w:autoSpaceDN w:val="0"/>
              <w:adjustRightInd w:val="0"/>
              <w:rPr>
                <w:rFonts w:cs="Times New Roman"/>
                <w:sz w:val="16"/>
                <w:szCs w:val="16"/>
              </w:rPr>
            </w:pPr>
            <w:r w:rsidRPr="002856C3">
              <w:rPr>
                <w:rFonts w:cs="Times New Roman"/>
                <w:sz w:val="16"/>
                <w:szCs w:val="16"/>
              </w:rPr>
              <w:t>Rato isogênico</w:t>
            </w:r>
          </w:p>
        </w:tc>
        <w:tc>
          <w:tcPr>
            <w:tcW w:w="1276" w:type="dxa"/>
          </w:tcPr>
          <w:p w14:paraId="163F60B8" w14:textId="77777777" w:rsidR="00BE2A1D" w:rsidRPr="002856C3" w:rsidRDefault="00BE2A1D" w:rsidP="00BE2A1D">
            <w:pPr>
              <w:jc w:val="both"/>
              <w:rPr>
                <w:sz w:val="16"/>
                <w:szCs w:val="16"/>
              </w:rPr>
            </w:pPr>
          </w:p>
        </w:tc>
        <w:tc>
          <w:tcPr>
            <w:tcW w:w="992" w:type="dxa"/>
          </w:tcPr>
          <w:p w14:paraId="186E32AF" w14:textId="77777777" w:rsidR="00BE2A1D" w:rsidRPr="002856C3" w:rsidRDefault="00BE2A1D" w:rsidP="00BE2A1D">
            <w:pPr>
              <w:jc w:val="both"/>
              <w:rPr>
                <w:sz w:val="16"/>
                <w:szCs w:val="16"/>
              </w:rPr>
            </w:pPr>
          </w:p>
        </w:tc>
        <w:tc>
          <w:tcPr>
            <w:tcW w:w="1559" w:type="dxa"/>
          </w:tcPr>
          <w:p w14:paraId="569B341F" w14:textId="77777777" w:rsidR="00BE2A1D" w:rsidRPr="002856C3" w:rsidRDefault="00BE2A1D" w:rsidP="00BE2A1D">
            <w:pPr>
              <w:jc w:val="both"/>
              <w:rPr>
                <w:sz w:val="16"/>
                <w:szCs w:val="16"/>
              </w:rPr>
            </w:pPr>
          </w:p>
        </w:tc>
        <w:tc>
          <w:tcPr>
            <w:tcW w:w="851" w:type="dxa"/>
          </w:tcPr>
          <w:p w14:paraId="1B2B6D38" w14:textId="77777777" w:rsidR="00BE2A1D" w:rsidRPr="002856C3" w:rsidRDefault="00BE2A1D" w:rsidP="00BE2A1D">
            <w:pPr>
              <w:jc w:val="both"/>
              <w:rPr>
                <w:sz w:val="16"/>
                <w:szCs w:val="16"/>
              </w:rPr>
            </w:pPr>
          </w:p>
        </w:tc>
        <w:tc>
          <w:tcPr>
            <w:tcW w:w="992" w:type="dxa"/>
          </w:tcPr>
          <w:p w14:paraId="6C09BCA8" w14:textId="77777777" w:rsidR="00BE2A1D" w:rsidRPr="002856C3" w:rsidRDefault="00BE2A1D" w:rsidP="00BE2A1D">
            <w:pPr>
              <w:jc w:val="both"/>
              <w:rPr>
                <w:sz w:val="16"/>
                <w:szCs w:val="16"/>
              </w:rPr>
            </w:pPr>
          </w:p>
        </w:tc>
        <w:tc>
          <w:tcPr>
            <w:tcW w:w="1023" w:type="dxa"/>
          </w:tcPr>
          <w:p w14:paraId="4C976587" w14:textId="77777777" w:rsidR="00BE2A1D" w:rsidRPr="002856C3" w:rsidRDefault="00BE2A1D" w:rsidP="00BE2A1D">
            <w:pPr>
              <w:jc w:val="both"/>
              <w:rPr>
                <w:sz w:val="16"/>
                <w:szCs w:val="16"/>
              </w:rPr>
            </w:pPr>
          </w:p>
        </w:tc>
      </w:tr>
      <w:tr w:rsidR="006E2EBC" w:rsidRPr="002856C3" w14:paraId="2BD515F1" w14:textId="77777777" w:rsidTr="006E2EBC">
        <w:tc>
          <w:tcPr>
            <w:tcW w:w="2977" w:type="dxa"/>
          </w:tcPr>
          <w:p w14:paraId="22B13FBE" w14:textId="63644A94" w:rsidR="00BE2A1D" w:rsidRPr="002856C3" w:rsidRDefault="00BE2A1D" w:rsidP="00BE2A1D">
            <w:pPr>
              <w:autoSpaceDE w:val="0"/>
              <w:autoSpaceDN w:val="0"/>
              <w:adjustRightInd w:val="0"/>
              <w:rPr>
                <w:rFonts w:cs="Times New Roman"/>
                <w:sz w:val="16"/>
                <w:szCs w:val="16"/>
              </w:rPr>
            </w:pPr>
            <w:r w:rsidRPr="002856C3">
              <w:rPr>
                <w:rFonts w:cs="Times New Roman"/>
                <w:sz w:val="16"/>
                <w:szCs w:val="16"/>
              </w:rPr>
              <w:t>Rato Knockout</w:t>
            </w:r>
          </w:p>
        </w:tc>
        <w:tc>
          <w:tcPr>
            <w:tcW w:w="1276" w:type="dxa"/>
          </w:tcPr>
          <w:p w14:paraId="04E71473" w14:textId="77777777" w:rsidR="00BE2A1D" w:rsidRPr="002856C3" w:rsidRDefault="00BE2A1D" w:rsidP="00BE2A1D">
            <w:pPr>
              <w:jc w:val="both"/>
              <w:rPr>
                <w:sz w:val="16"/>
                <w:szCs w:val="16"/>
              </w:rPr>
            </w:pPr>
          </w:p>
        </w:tc>
        <w:tc>
          <w:tcPr>
            <w:tcW w:w="992" w:type="dxa"/>
          </w:tcPr>
          <w:p w14:paraId="30082AA3" w14:textId="77777777" w:rsidR="00BE2A1D" w:rsidRPr="002856C3" w:rsidRDefault="00BE2A1D" w:rsidP="00BE2A1D">
            <w:pPr>
              <w:jc w:val="both"/>
              <w:rPr>
                <w:sz w:val="16"/>
                <w:szCs w:val="16"/>
              </w:rPr>
            </w:pPr>
          </w:p>
        </w:tc>
        <w:tc>
          <w:tcPr>
            <w:tcW w:w="1559" w:type="dxa"/>
          </w:tcPr>
          <w:p w14:paraId="44588528" w14:textId="77777777" w:rsidR="00BE2A1D" w:rsidRPr="002856C3" w:rsidRDefault="00BE2A1D" w:rsidP="00BE2A1D">
            <w:pPr>
              <w:jc w:val="both"/>
              <w:rPr>
                <w:sz w:val="16"/>
                <w:szCs w:val="16"/>
              </w:rPr>
            </w:pPr>
          </w:p>
        </w:tc>
        <w:tc>
          <w:tcPr>
            <w:tcW w:w="851" w:type="dxa"/>
          </w:tcPr>
          <w:p w14:paraId="12F9367C" w14:textId="77777777" w:rsidR="00BE2A1D" w:rsidRPr="002856C3" w:rsidRDefault="00BE2A1D" w:rsidP="00BE2A1D">
            <w:pPr>
              <w:jc w:val="both"/>
              <w:rPr>
                <w:sz w:val="16"/>
                <w:szCs w:val="16"/>
              </w:rPr>
            </w:pPr>
          </w:p>
        </w:tc>
        <w:tc>
          <w:tcPr>
            <w:tcW w:w="992" w:type="dxa"/>
          </w:tcPr>
          <w:p w14:paraId="7DABFC8C" w14:textId="77777777" w:rsidR="00BE2A1D" w:rsidRPr="002856C3" w:rsidRDefault="00BE2A1D" w:rsidP="00BE2A1D">
            <w:pPr>
              <w:jc w:val="both"/>
              <w:rPr>
                <w:sz w:val="16"/>
                <w:szCs w:val="16"/>
              </w:rPr>
            </w:pPr>
          </w:p>
        </w:tc>
        <w:tc>
          <w:tcPr>
            <w:tcW w:w="1023" w:type="dxa"/>
          </w:tcPr>
          <w:p w14:paraId="4A048E54" w14:textId="77777777" w:rsidR="00BE2A1D" w:rsidRPr="002856C3" w:rsidRDefault="00BE2A1D" w:rsidP="00BE2A1D">
            <w:pPr>
              <w:jc w:val="both"/>
              <w:rPr>
                <w:sz w:val="16"/>
                <w:szCs w:val="16"/>
              </w:rPr>
            </w:pPr>
          </w:p>
        </w:tc>
      </w:tr>
      <w:tr w:rsidR="006E2EBC" w:rsidRPr="002856C3" w14:paraId="45F0B9E6" w14:textId="77777777" w:rsidTr="006E2EBC">
        <w:tc>
          <w:tcPr>
            <w:tcW w:w="2977" w:type="dxa"/>
          </w:tcPr>
          <w:p w14:paraId="28B787D5" w14:textId="795DD665" w:rsidR="00BE2A1D" w:rsidRPr="002856C3" w:rsidRDefault="00BE2A1D" w:rsidP="00BE2A1D">
            <w:pPr>
              <w:autoSpaceDE w:val="0"/>
              <w:autoSpaceDN w:val="0"/>
              <w:adjustRightInd w:val="0"/>
              <w:rPr>
                <w:rFonts w:cs="Times New Roman"/>
                <w:sz w:val="16"/>
                <w:szCs w:val="16"/>
              </w:rPr>
            </w:pPr>
            <w:r w:rsidRPr="002856C3">
              <w:rPr>
                <w:rFonts w:cs="Times New Roman"/>
                <w:sz w:val="16"/>
                <w:szCs w:val="16"/>
              </w:rPr>
              <w:t>Rato transgênico</w:t>
            </w:r>
          </w:p>
        </w:tc>
        <w:tc>
          <w:tcPr>
            <w:tcW w:w="1276" w:type="dxa"/>
          </w:tcPr>
          <w:p w14:paraId="23E2C295" w14:textId="77777777" w:rsidR="00BE2A1D" w:rsidRPr="002856C3" w:rsidRDefault="00BE2A1D" w:rsidP="00BE2A1D">
            <w:pPr>
              <w:jc w:val="both"/>
              <w:rPr>
                <w:sz w:val="16"/>
                <w:szCs w:val="16"/>
              </w:rPr>
            </w:pPr>
          </w:p>
        </w:tc>
        <w:tc>
          <w:tcPr>
            <w:tcW w:w="992" w:type="dxa"/>
          </w:tcPr>
          <w:p w14:paraId="4D4F9D8D" w14:textId="77777777" w:rsidR="00BE2A1D" w:rsidRPr="002856C3" w:rsidRDefault="00BE2A1D" w:rsidP="00BE2A1D">
            <w:pPr>
              <w:jc w:val="both"/>
              <w:rPr>
                <w:sz w:val="16"/>
                <w:szCs w:val="16"/>
              </w:rPr>
            </w:pPr>
          </w:p>
        </w:tc>
        <w:tc>
          <w:tcPr>
            <w:tcW w:w="1559" w:type="dxa"/>
          </w:tcPr>
          <w:p w14:paraId="025C18BF" w14:textId="77777777" w:rsidR="00BE2A1D" w:rsidRPr="002856C3" w:rsidRDefault="00BE2A1D" w:rsidP="00BE2A1D">
            <w:pPr>
              <w:jc w:val="both"/>
              <w:rPr>
                <w:sz w:val="16"/>
                <w:szCs w:val="16"/>
              </w:rPr>
            </w:pPr>
          </w:p>
        </w:tc>
        <w:tc>
          <w:tcPr>
            <w:tcW w:w="851" w:type="dxa"/>
          </w:tcPr>
          <w:p w14:paraId="222E07CB" w14:textId="77777777" w:rsidR="00BE2A1D" w:rsidRPr="002856C3" w:rsidRDefault="00BE2A1D" w:rsidP="00BE2A1D">
            <w:pPr>
              <w:jc w:val="both"/>
              <w:rPr>
                <w:sz w:val="16"/>
                <w:szCs w:val="16"/>
              </w:rPr>
            </w:pPr>
          </w:p>
        </w:tc>
        <w:tc>
          <w:tcPr>
            <w:tcW w:w="992" w:type="dxa"/>
          </w:tcPr>
          <w:p w14:paraId="5AEDB743" w14:textId="77777777" w:rsidR="00BE2A1D" w:rsidRPr="002856C3" w:rsidRDefault="00BE2A1D" w:rsidP="00BE2A1D">
            <w:pPr>
              <w:jc w:val="both"/>
              <w:rPr>
                <w:sz w:val="16"/>
                <w:szCs w:val="16"/>
              </w:rPr>
            </w:pPr>
          </w:p>
        </w:tc>
        <w:tc>
          <w:tcPr>
            <w:tcW w:w="1023" w:type="dxa"/>
          </w:tcPr>
          <w:p w14:paraId="6C9C5EE0" w14:textId="77777777" w:rsidR="00BE2A1D" w:rsidRPr="002856C3" w:rsidRDefault="00BE2A1D" w:rsidP="00BE2A1D">
            <w:pPr>
              <w:jc w:val="both"/>
              <w:rPr>
                <w:sz w:val="16"/>
                <w:szCs w:val="16"/>
              </w:rPr>
            </w:pPr>
          </w:p>
        </w:tc>
      </w:tr>
      <w:tr w:rsidR="006E2EBC" w:rsidRPr="002856C3" w14:paraId="4A544802" w14:textId="77777777" w:rsidTr="006E2EBC">
        <w:tc>
          <w:tcPr>
            <w:tcW w:w="2977" w:type="dxa"/>
          </w:tcPr>
          <w:p w14:paraId="5DE2EBCB" w14:textId="6E25437B" w:rsidR="006E2EBC" w:rsidRPr="002856C3" w:rsidRDefault="006E2EBC" w:rsidP="006E2EBC">
            <w:pPr>
              <w:autoSpaceDE w:val="0"/>
              <w:autoSpaceDN w:val="0"/>
              <w:adjustRightInd w:val="0"/>
              <w:rPr>
                <w:rFonts w:cs="Times New Roman"/>
                <w:sz w:val="16"/>
                <w:szCs w:val="16"/>
              </w:rPr>
            </w:pPr>
            <w:r w:rsidRPr="002856C3">
              <w:rPr>
                <w:rFonts w:cs="Times New Roman"/>
                <w:sz w:val="16"/>
                <w:szCs w:val="16"/>
              </w:rPr>
              <w:t>Réptil</w:t>
            </w:r>
          </w:p>
        </w:tc>
        <w:tc>
          <w:tcPr>
            <w:tcW w:w="1276" w:type="dxa"/>
          </w:tcPr>
          <w:p w14:paraId="657CA316" w14:textId="77777777" w:rsidR="006E2EBC" w:rsidRPr="002856C3" w:rsidRDefault="006E2EBC" w:rsidP="006E2EBC">
            <w:pPr>
              <w:jc w:val="both"/>
              <w:rPr>
                <w:sz w:val="16"/>
                <w:szCs w:val="16"/>
              </w:rPr>
            </w:pPr>
          </w:p>
        </w:tc>
        <w:tc>
          <w:tcPr>
            <w:tcW w:w="992" w:type="dxa"/>
          </w:tcPr>
          <w:p w14:paraId="798962BF" w14:textId="77777777" w:rsidR="006E2EBC" w:rsidRPr="002856C3" w:rsidRDefault="006E2EBC" w:rsidP="006E2EBC">
            <w:pPr>
              <w:jc w:val="both"/>
              <w:rPr>
                <w:sz w:val="16"/>
                <w:szCs w:val="16"/>
              </w:rPr>
            </w:pPr>
          </w:p>
        </w:tc>
        <w:tc>
          <w:tcPr>
            <w:tcW w:w="1559" w:type="dxa"/>
          </w:tcPr>
          <w:p w14:paraId="269E3ED6" w14:textId="77777777" w:rsidR="006E2EBC" w:rsidRPr="002856C3" w:rsidRDefault="006E2EBC" w:rsidP="006E2EBC">
            <w:pPr>
              <w:jc w:val="both"/>
              <w:rPr>
                <w:sz w:val="16"/>
                <w:szCs w:val="16"/>
              </w:rPr>
            </w:pPr>
          </w:p>
        </w:tc>
        <w:tc>
          <w:tcPr>
            <w:tcW w:w="851" w:type="dxa"/>
          </w:tcPr>
          <w:p w14:paraId="1FDD5E8D" w14:textId="77777777" w:rsidR="006E2EBC" w:rsidRPr="002856C3" w:rsidRDefault="006E2EBC" w:rsidP="006E2EBC">
            <w:pPr>
              <w:jc w:val="both"/>
              <w:rPr>
                <w:sz w:val="16"/>
                <w:szCs w:val="16"/>
              </w:rPr>
            </w:pPr>
          </w:p>
        </w:tc>
        <w:tc>
          <w:tcPr>
            <w:tcW w:w="992" w:type="dxa"/>
          </w:tcPr>
          <w:p w14:paraId="0A8113A7" w14:textId="77777777" w:rsidR="006E2EBC" w:rsidRPr="002856C3" w:rsidRDefault="006E2EBC" w:rsidP="006E2EBC">
            <w:pPr>
              <w:jc w:val="both"/>
              <w:rPr>
                <w:sz w:val="16"/>
                <w:szCs w:val="16"/>
              </w:rPr>
            </w:pPr>
          </w:p>
        </w:tc>
        <w:tc>
          <w:tcPr>
            <w:tcW w:w="1023" w:type="dxa"/>
          </w:tcPr>
          <w:p w14:paraId="14DBABA3" w14:textId="77777777" w:rsidR="006E2EBC" w:rsidRPr="002856C3" w:rsidRDefault="006E2EBC" w:rsidP="006E2EBC">
            <w:pPr>
              <w:jc w:val="both"/>
              <w:rPr>
                <w:sz w:val="16"/>
                <w:szCs w:val="16"/>
              </w:rPr>
            </w:pPr>
          </w:p>
        </w:tc>
      </w:tr>
      <w:tr w:rsidR="006E2EBC" w:rsidRPr="002856C3" w14:paraId="0BCBBADB" w14:textId="77777777" w:rsidTr="006E2EBC">
        <w:tc>
          <w:tcPr>
            <w:tcW w:w="2977" w:type="dxa"/>
          </w:tcPr>
          <w:p w14:paraId="54DB3830" w14:textId="269AA5D2" w:rsidR="006E2EBC" w:rsidRPr="002856C3" w:rsidRDefault="006E2EBC" w:rsidP="006E2EBC">
            <w:pPr>
              <w:autoSpaceDE w:val="0"/>
              <w:autoSpaceDN w:val="0"/>
              <w:adjustRightInd w:val="0"/>
              <w:rPr>
                <w:rFonts w:cs="Times New Roman"/>
                <w:sz w:val="16"/>
                <w:szCs w:val="16"/>
              </w:rPr>
            </w:pPr>
            <w:r w:rsidRPr="002856C3">
              <w:rPr>
                <w:sz w:val="16"/>
                <w:szCs w:val="16"/>
              </w:rPr>
              <w:t>Suíno</w:t>
            </w:r>
          </w:p>
        </w:tc>
        <w:tc>
          <w:tcPr>
            <w:tcW w:w="1276" w:type="dxa"/>
          </w:tcPr>
          <w:p w14:paraId="79077F12" w14:textId="77777777" w:rsidR="006E2EBC" w:rsidRPr="002856C3" w:rsidRDefault="006E2EBC" w:rsidP="006E2EBC">
            <w:pPr>
              <w:jc w:val="both"/>
              <w:rPr>
                <w:sz w:val="16"/>
                <w:szCs w:val="16"/>
              </w:rPr>
            </w:pPr>
          </w:p>
        </w:tc>
        <w:tc>
          <w:tcPr>
            <w:tcW w:w="992" w:type="dxa"/>
          </w:tcPr>
          <w:p w14:paraId="2FA2DC7C" w14:textId="77777777" w:rsidR="006E2EBC" w:rsidRPr="002856C3" w:rsidRDefault="006E2EBC" w:rsidP="006E2EBC">
            <w:pPr>
              <w:jc w:val="both"/>
              <w:rPr>
                <w:sz w:val="16"/>
                <w:szCs w:val="16"/>
              </w:rPr>
            </w:pPr>
          </w:p>
        </w:tc>
        <w:tc>
          <w:tcPr>
            <w:tcW w:w="1559" w:type="dxa"/>
          </w:tcPr>
          <w:p w14:paraId="15F16022" w14:textId="77777777" w:rsidR="006E2EBC" w:rsidRPr="002856C3" w:rsidRDefault="006E2EBC" w:rsidP="006E2EBC">
            <w:pPr>
              <w:jc w:val="both"/>
              <w:rPr>
                <w:sz w:val="16"/>
                <w:szCs w:val="16"/>
              </w:rPr>
            </w:pPr>
          </w:p>
        </w:tc>
        <w:tc>
          <w:tcPr>
            <w:tcW w:w="851" w:type="dxa"/>
          </w:tcPr>
          <w:p w14:paraId="6801BF15" w14:textId="77777777" w:rsidR="006E2EBC" w:rsidRPr="002856C3" w:rsidRDefault="006E2EBC" w:rsidP="006E2EBC">
            <w:pPr>
              <w:jc w:val="both"/>
              <w:rPr>
                <w:sz w:val="16"/>
                <w:szCs w:val="16"/>
              </w:rPr>
            </w:pPr>
          </w:p>
        </w:tc>
        <w:tc>
          <w:tcPr>
            <w:tcW w:w="992" w:type="dxa"/>
          </w:tcPr>
          <w:p w14:paraId="260C7474" w14:textId="77777777" w:rsidR="006E2EBC" w:rsidRPr="002856C3" w:rsidRDefault="006E2EBC" w:rsidP="006E2EBC">
            <w:pPr>
              <w:jc w:val="both"/>
              <w:rPr>
                <w:sz w:val="16"/>
                <w:szCs w:val="16"/>
              </w:rPr>
            </w:pPr>
          </w:p>
        </w:tc>
        <w:tc>
          <w:tcPr>
            <w:tcW w:w="1023" w:type="dxa"/>
          </w:tcPr>
          <w:p w14:paraId="46DC483A" w14:textId="77777777" w:rsidR="006E2EBC" w:rsidRPr="002856C3" w:rsidRDefault="006E2EBC" w:rsidP="006E2EBC">
            <w:pPr>
              <w:jc w:val="both"/>
              <w:rPr>
                <w:sz w:val="16"/>
                <w:szCs w:val="16"/>
              </w:rPr>
            </w:pPr>
          </w:p>
        </w:tc>
      </w:tr>
      <w:tr w:rsidR="006E2EBC" w:rsidRPr="002856C3" w14:paraId="4D264615" w14:textId="77777777" w:rsidTr="006E2EBC">
        <w:tc>
          <w:tcPr>
            <w:tcW w:w="2977" w:type="dxa"/>
          </w:tcPr>
          <w:p w14:paraId="3F189694" w14:textId="7D1AE75D" w:rsidR="006E2EBC" w:rsidRPr="002856C3" w:rsidRDefault="006E2EBC" w:rsidP="006E2EBC">
            <w:pPr>
              <w:autoSpaceDE w:val="0"/>
              <w:autoSpaceDN w:val="0"/>
              <w:adjustRightInd w:val="0"/>
              <w:rPr>
                <w:rFonts w:cs="Times New Roman"/>
                <w:sz w:val="16"/>
                <w:szCs w:val="16"/>
              </w:rPr>
            </w:pPr>
            <w:r w:rsidRPr="002856C3">
              <w:rPr>
                <w:sz w:val="16"/>
                <w:szCs w:val="16"/>
              </w:rPr>
              <w:t>Outra</w:t>
            </w:r>
          </w:p>
        </w:tc>
        <w:tc>
          <w:tcPr>
            <w:tcW w:w="1276" w:type="dxa"/>
          </w:tcPr>
          <w:p w14:paraId="2D55866E" w14:textId="77777777" w:rsidR="006E2EBC" w:rsidRPr="002856C3" w:rsidRDefault="006E2EBC" w:rsidP="006E2EBC">
            <w:pPr>
              <w:jc w:val="both"/>
              <w:rPr>
                <w:sz w:val="16"/>
                <w:szCs w:val="16"/>
              </w:rPr>
            </w:pPr>
          </w:p>
        </w:tc>
        <w:tc>
          <w:tcPr>
            <w:tcW w:w="992" w:type="dxa"/>
          </w:tcPr>
          <w:p w14:paraId="4512FB8F" w14:textId="77777777" w:rsidR="006E2EBC" w:rsidRPr="002856C3" w:rsidRDefault="006E2EBC" w:rsidP="006E2EBC">
            <w:pPr>
              <w:jc w:val="both"/>
              <w:rPr>
                <w:sz w:val="16"/>
                <w:szCs w:val="16"/>
              </w:rPr>
            </w:pPr>
          </w:p>
        </w:tc>
        <w:tc>
          <w:tcPr>
            <w:tcW w:w="1559" w:type="dxa"/>
          </w:tcPr>
          <w:p w14:paraId="04496F60" w14:textId="77777777" w:rsidR="006E2EBC" w:rsidRPr="002856C3" w:rsidRDefault="006E2EBC" w:rsidP="006E2EBC">
            <w:pPr>
              <w:jc w:val="both"/>
              <w:rPr>
                <w:sz w:val="16"/>
                <w:szCs w:val="16"/>
              </w:rPr>
            </w:pPr>
          </w:p>
        </w:tc>
        <w:tc>
          <w:tcPr>
            <w:tcW w:w="851" w:type="dxa"/>
          </w:tcPr>
          <w:p w14:paraId="104261DC" w14:textId="77777777" w:rsidR="006E2EBC" w:rsidRPr="002856C3" w:rsidRDefault="006E2EBC" w:rsidP="006E2EBC">
            <w:pPr>
              <w:jc w:val="both"/>
              <w:rPr>
                <w:sz w:val="16"/>
                <w:szCs w:val="16"/>
              </w:rPr>
            </w:pPr>
          </w:p>
        </w:tc>
        <w:tc>
          <w:tcPr>
            <w:tcW w:w="992" w:type="dxa"/>
          </w:tcPr>
          <w:p w14:paraId="5DB1004C" w14:textId="77777777" w:rsidR="006E2EBC" w:rsidRPr="002856C3" w:rsidRDefault="006E2EBC" w:rsidP="006E2EBC">
            <w:pPr>
              <w:jc w:val="both"/>
              <w:rPr>
                <w:sz w:val="16"/>
                <w:szCs w:val="16"/>
              </w:rPr>
            </w:pPr>
          </w:p>
        </w:tc>
        <w:tc>
          <w:tcPr>
            <w:tcW w:w="1023" w:type="dxa"/>
          </w:tcPr>
          <w:p w14:paraId="6A655978" w14:textId="77777777" w:rsidR="006E2EBC" w:rsidRPr="002856C3" w:rsidRDefault="006E2EBC" w:rsidP="006E2EBC">
            <w:pPr>
              <w:jc w:val="both"/>
              <w:rPr>
                <w:sz w:val="16"/>
                <w:szCs w:val="16"/>
              </w:rPr>
            </w:pPr>
          </w:p>
        </w:tc>
      </w:tr>
      <w:tr w:rsidR="006E2EBC" w:rsidRPr="002856C3" w14:paraId="25450A02" w14:textId="77777777" w:rsidTr="006E2EBC">
        <w:tc>
          <w:tcPr>
            <w:tcW w:w="2977" w:type="dxa"/>
          </w:tcPr>
          <w:p w14:paraId="505B6646" w14:textId="7CFAED04" w:rsidR="006E2EBC" w:rsidRPr="002856C3" w:rsidRDefault="006E2EBC" w:rsidP="006E2EBC">
            <w:pPr>
              <w:jc w:val="both"/>
              <w:rPr>
                <w:sz w:val="16"/>
                <w:szCs w:val="16"/>
              </w:rPr>
            </w:pPr>
          </w:p>
        </w:tc>
        <w:tc>
          <w:tcPr>
            <w:tcW w:w="1276" w:type="dxa"/>
          </w:tcPr>
          <w:p w14:paraId="5D6F72AE" w14:textId="77777777" w:rsidR="006E2EBC" w:rsidRPr="002856C3" w:rsidRDefault="006E2EBC" w:rsidP="006E2EBC">
            <w:pPr>
              <w:jc w:val="both"/>
              <w:rPr>
                <w:sz w:val="16"/>
                <w:szCs w:val="16"/>
              </w:rPr>
            </w:pPr>
          </w:p>
        </w:tc>
        <w:tc>
          <w:tcPr>
            <w:tcW w:w="992" w:type="dxa"/>
          </w:tcPr>
          <w:p w14:paraId="178F6297" w14:textId="77777777" w:rsidR="006E2EBC" w:rsidRPr="002856C3" w:rsidRDefault="006E2EBC" w:rsidP="006E2EBC">
            <w:pPr>
              <w:jc w:val="both"/>
              <w:rPr>
                <w:sz w:val="16"/>
                <w:szCs w:val="16"/>
              </w:rPr>
            </w:pPr>
          </w:p>
        </w:tc>
        <w:tc>
          <w:tcPr>
            <w:tcW w:w="1559" w:type="dxa"/>
          </w:tcPr>
          <w:p w14:paraId="72C60B7A" w14:textId="77777777" w:rsidR="006E2EBC" w:rsidRPr="002856C3" w:rsidRDefault="006E2EBC" w:rsidP="006E2EBC">
            <w:pPr>
              <w:jc w:val="both"/>
              <w:rPr>
                <w:sz w:val="16"/>
                <w:szCs w:val="16"/>
              </w:rPr>
            </w:pPr>
          </w:p>
        </w:tc>
        <w:tc>
          <w:tcPr>
            <w:tcW w:w="1843" w:type="dxa"/>
            <w:gridSpan w:val="2"/>
          </w:tcPr>
          <w:p w14:paraId="32B3323E" w14:textId="77777777" w:rsidR="006E2EBC" w:rsidRPr="002856C3" w:rsidRDefault="006E2EBC" w:rsidP="006E2EBC">
            <w:pPr>
              <w:jc w:val="right"/>
              <w:rPr>
                <w:sz w:val="16"/>
                <w:szCs w:val="16"/>
              </w:rPr>
            </w:pPr>
            <w:r w:rsidRPr="002856C3">
              <w:rPr>
                <w:sz w:val="16"/>
                <w:szCs w:val="16"/>
              </w:rPr>
              <w:t>TOTAL:</w:t>
            </w:r>
          </w:p>
        </w:tc>
        <w:tc>
          <w:tcPr>
            <w:tcW w:w="1023" w:type="dxa"/>
          </w:tcPr>
          <w:p w14:paraId="1F9B5628" w14:textId="77777777" w:rsidR="006E2EBC" w:rsidRPr="002856C3" w:rsidRDefault="006E2EBC" w:rsidP="006E2EBC">
            <w:pPr>
              <w:jc w:val="both"/>
              <w:rPr>
                <w:sz w:val="16"/>
                <w:szCs w:val="16"/>
              </w:rPr>
            </w:pPr>
          </w:p>
        </w:tc>
      </w:tr>
    </w:tbl>
    <w:p w14:paraId="649DC185" w14:textId="77777777" w:rsidR="00BE2A1D" w:rsidRPr="002856C3" w:rsidRDefault="00BE2A1D" w:rsidP="00BE2A1D">
      <w:pPr>
        <w:spacing w:after="0"/>
        <w:jc w:val="both"/>
        <w:rPr>
          <w:sz w:val="16"/>
          <w:szCs w:val="16"/>
        </w:rPr>
      </w:pPr>
    </w:p>
    <w:p w14:paraId="13160082" w14:textId="77777777" w:rsidR="00BE2A1D" w:rsidRPr="002856C3" w:rsidRDefault="00BE2A1D" w:rsidP="00BE2A1D">
      <w:pPr>
        <w:spacing w:after="0"/>
        <w:jc w:val="both"/>
        <w:rPr>
          <w:sz w:val="16"/>
          <w:szCs w:val="16"/>
        </w:rPr>
      </w:pPr>
      <w:r w:rsidRPr="002856C3">
        <w:rPr>
          <w:sz w:val="16"/>
          <w:szCs w:val="16"/>
        </w:rPr>
        <w:t>* No caso de animais silvestres de vida livre, quando não for possível estimar o quantitativo, o número de animais efetivamente utilizados deverá</w:t>
      </w:r>
    </w:p>
    <w:p w14:paraId="4E1E3200" w14:textId="77777777" w:rsidR="00BE2A1D" w:rsidRPr="002856C3" w:rsidRDefault="00BE2A1D" w:rsidP="00BE2A1D">
      <w:pPr>
        <w:spacing w:after="0"/>
        <w:jc w:val="both"/>
        <w:rPr>
          <w:sz w:val="16"/>
          <w:szCs w:val="16"/>
        </w:rPr>
      </w:pPr>
      <w:proofErr w:type="gramStart"/>
      <w:r w:rsidRPr="002856C3">
        <w:rPr>
          <w:sz w:val="16"/>
          <w:szCs w:val="16"/>
        </w:rPr>
        <w:t>constar</w:t>
      </w:r>
      <w:proofErr w:type="gramEnd"/>
      <w:r w:rsidRPr="002856C3">
        <w:rPr>
          <w:sz w:val="16"/>
          <w:szCs w:val="16"/>
        </w:rPr>
        <w:t xml:space="preserve"> no Relatório Anual da CEUA, assim como as demais informações constantes desta tabela.</w:t>
      </w:r>
    </w:p>
    <w:p w14:paraId="7770FB5E" w14:textId="77777777" w:rsidR="00BE2A1D" w:rsidRPr="002856C3" w:rsidRDefault="00BE2A1D" w:rsidP="00BE2A1D">
      <w:pPr>
        <w:spacing w:after="0"/>
        <w:jc w:val="both"/>
        <w:rPr>
          <w:sz w:val="16"/>
          <w:szCs w:val="16"/>
        </w:rPr>
      </w:pPr>
      <w:r w:rsidRPr="002856C3">
        <w:rPr>
          <w:sz w:val="16"/>
          <w:szCs w:val="16"/>
        </w:rPr>
        <w:t>** Animais cativos</w:t>
      </w:r>
    </w:p>
    <w:p w14:paraId="44684F64" w14:textId="77777777" w:rsidR="00BE2A1D" w:rsidRPr="002856C3" w:rsidRDefault="00BE2A1D" w:rsidP="00BE2A1D">
      <w:pPr>
        <w:spacing w:after="0"/>
        <w:jc w:val="both"/>
        <w:rPr>
          <w:sz w:val="20"/>
          <w:szCs w:val="20"/>
        </w:rPr>
      </w:pPr>
    </w:p>
    <w:p w14:paraId="2A5B1408" w14:textId="01F09359" w:rsidR="006E2EBC" w:rsidRPr="002856C3" w:rsidRDefault="006E2EBC" w:rsidP="006E2EBC">
      <w:pPr>
        <w:pStyle w:val="PargrafodaLista"/>
        <w:numPr>
          <w:ilvl w:val="1"/>
          <w:numId w:val="1"/>
        </w:numPr>
        <w:spacing w:after="0"/>
        <w:jc w:val="both"/>
        <w:rPr>
          <w:sz w:val="20"/>
          <w:szCs w:val="20"/>
        </w:rPr>
      </w:pPr>
      <w:r w:rsidRPr="002856C3">
        <w:rPr>
          <w:sz w:val="20"/>
          <w:szCs w:val="20"/>
        </w:rPr>
        <w:t>MÉTODOS DE CAPTURA (somente em caso de uso de animais silvestres)</w:t>
      </w:r>
    </w:p>
    <w:p w14:paraId="031C38C6" w14:textId="77777777" w:rsidR="006E2EBC" w:rsidRPr="002856C3" w:rsidRDefault="006E2EBC" w:rsidP="006E2EBC">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p>
    <w:p w14:paraId="6CBAAA71" w14:textId="77777777" w:rsidR="006E2EBC" w:rsidRPr="002856C3" w:rsidRDefault="006E2EBC" w:rsidP="006E2EBC">
      <w:pPr>
        <w:pStyle w:val="PargrafodaLista"/>
        <w:spacing w:after="0"/>
        <w:jc w:val="both"/>
        <w:rPr>
          <w:sz w:val="20"/>
          <w:szCs w:val="20"/>
        </w:rPr>
      </w:pPr>
    </w:p>
    <w:p w14:paraId="502998D4" w14:textId="67B6AFEA" w:rsidR="006E2EBC" w:rsidRPr="002856C3" w:rsidRDefault="004862DE" w:rsidP="006E2EBC">
      <w:pPr>
        <w:pStyle w:val="PargrafodaLista"/>
        <w:spacing w:after="0" w:line="240" w:lineRule="auto"/>
        <w:ind w:left="0" w:firstLine="426"/>
        <w:jc w:val="both"/>
        <w:rPr>
          <w:sz w:val="16"/>
          <w:szCs w:val="16"/>
        </w:rPr>
      </w:pPr>
      <w:r w:rsidRPr="002856C3">
        <w:rPr>
          <w:sz w:val="16"/>
          <w:szCs w:val="16"/>
        </w:rPr>
        <w:t>Item 6</w:t>
      </w:r>
      <w:r w:rsidR="006E2EBC" w:rsidRPr="002856C3">
        <w:rPr>
          <w:sz w:val="16"/>
          <w:szCs w:val="16"/>
        </w:rPr>
        <w:t>.3 - Obs.: Deve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w:t>
      </w:r>
    </w:p>
    <w:p w14:paraId="66D8DD72" w14:textId="77777777" w:rsidR="006E2EBC" w:rsidRPr="002856C3" w:rsidRDefault="006E2EBC" w:rsidP="006E2EBC">
      <w:pPr>
        <w:spacing w:after="0"/>
        <w:jc w:val="both"/>
        <w:rPr>
          <w:sz w:val="20"/>
          <w:szCs w:val="20"/>
        </w:rPr>
      </w:pPr>
    </w:p>
    <w:p w14:paraId="187A10CC" w14:textId="77777777" w:rsidR="004862DE" w:rsidRPr="002856C3" w:rsidRDefault="004862DE" w:rsidP="004862DE">
      <w:pPr>
        <w:pStyle w:val="PargrafodaLista"/>
        <w:spacing w:after="0" w:line="240" w:lineRule="auto"/>
        <w:ind w:left="0" w:firstLine="426"/>
        <w:jc w:val="both"/>
        <w:rPr>
          <w:sz w:val="20"/>
          <w:szCs w:val="20"/>
        </w:rPr>
      </w:pPr>
    </w:p>
    <w:p w14:paraId="1DE31BCE" w14:textId="77777777" w:rsidR="004862DE" w:rsidRPr="002856C3" w:rsidRDefault="004862DE" w:rsidP="004862DE">
      <w:pPr>
        <w:pStyle w:val="PargrafodaLista"/>
        <w:numPr>
          <w:ilvl w:val="1"/>
          <w:numId w:val="1"/>
        </w:numPr>
        <w:spacing w:after="0"/>
        <w:jc w:val="both"/>
        <w:rPr>
          <w:sz w:val="20"/>
          <w:szCs w:val="20"/>
        </w:rPr>
      </w:pPr>
      <w:r w:rsidRPr="002856C3">
        <w:rPr>
          <w:sz w:val="20"/>
          <w:szCs w:val="20"/>
        </w:rPr>
        <w:t>GRAU DE INVASIVIDADE*: __ (1, 2, 3 ou 4)</w:t>
      </w:r>
    </w:p>
    <w:p w14:paraId="2CAE826E" w14:textId="77777777" w:rsidR="004862DE" w:rsidRPr="002856C3" w:rsidRDefault="004862DE" w:rsidP="004862DE">
      <w:pPr>
        <w:pStyle w:val="PargrafodaLista"/>
        <w:spacing w:after="0"/>
        <w:jc w:val="both"/>
        <w:rPr>
          <w:sz w:val="20"/>
          <w:szCs w:val="20"/>
        </w:rPr>
      </w:pPr>
      <w:r w:rsidRPr="002856C3">
        <w:rPr>
          <w:sz w:val="20"/>
          <w:szCs w:val="20"/>
        </w:rPr>
        <w:t>Os materiais biológicos destes exemplares serão usados em outros projetos? Quais? Se já aprovado pela CEUA, mencionar o número do protocolo.</w:t>
      </w:r>
    </w:p>
    <w:p w14:paraId="3DCE9293" w14:textId="77777777" w:rsidR="004862DE" w:rsidRPr="002856C3" w:rsidRDefault="004862DE" w:rsidP="004862DE">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p>
    <w:p w14:paraId="38D9D85C" w14:textId="77777777" w:rsidR="004862DE" w:rsidRPr="002856C3" w:rsidRDefault="004862DE" w:rsidP="004862DE">
      <w:pPr>
        <w:pStyle w:val="PargrafodaLista"/>
        <w:spacing w:after="0"/>
        <w:jc w:val="both"/>
        <w:rPr>
          <w:sz w:val="20"/>
          <w:szCs w:val="20"/>
        </w:rPr>
      </w:pPr>
    </w:p>
    <w:p w14:paraId="184E1BCA" w14:textId="7B767626" w:rsidR="004862DE" w:rsidRPr="002856C3" w:rsidRDefault="004862DE" w:rsidP="004862DE">
      <w:pPr>
        <w:pStyle w:val="PargrafodaLista"/>
        <w:spacing w:after="0"/>
        <w:ind w:hanging="436"/>
        <w:jc w:val="both"/>
        <w:rPr>
          <w:sz w:val="20"/>
          <w:szCs w:val="20"/>
        </w:rPr>
      </w:pPr>
      <w:r w:rsidRPr="002856C3">
        <w:rPr>
          <w:sz w:val="20"/>
          <w:szCs w:val="20"/>
        </w:rPr>
        <w:t>6.5 CONDIÇÕES DE ALOJAMENTO E ALIMENTAÇÃO DOS ANIMAIS</w:t>
      </w:r>
    </w:p>
    <w:p w14:paraId="078CCA1C" w14:textId="77777777" w:rsidR="004862DE" w:rsidRPr="002856C3" w:rsidRDefault="004862DE" w:rsidP="004862DE">
      <w:pPr>
        <w:pStyle w:val="PargrafodaLista"/>
        <w:spacing w:after="0"/>
        <w:ind w:hanging="436"/>
        <w:jc w:val="both"/>
        <w:rPr>
          <w:sz w:val="20"/>
          <w:szCs w:val="20"/>
        </w:rPr>
      </w:pPr>
      <w:r w:rsidRPr="002856C3">
        <w:rPr>
          <w:sz w:val="20"/>
          <w:szCs w:val="20"/>
        </w:rPr>
        <w:t>- Alimentação</w:t>
      </w:r>
    </w:p>
    <w:p w14:paraId="3F3250B7" w14:textId="77777777" w:rsidR="004862DE" w:rsidRPr="002856C3" w:rsidRDefault="004862DE" w:rsidP="004862DE">
      <w:pPr>
        <w:pStyle w:val="PargrafodaLista"/>
        <w:spacing w:after="0"/>
        <w:ind w:hanging="436"/>
        <w:jc w:val="both"/>
        <w:rPr>
          <w:sz w:val="20"/>
          <w:szCs w:val="20"/>
        </w:rPr>
      </w:pPr>
      <w:r w:rsidRPr="002856C3">
        <w:rPr>
          <w:sz w:val="20"/>
          <w:szCs w:val="20"/>
        </w:rPr>
        <w:t>- Fonte de água</w:t>
      </w:r>
    </w:p>
    <w:p w14:paraId="084F4D55" w14:textId="77777777" w:rsidR="004862DE" w:rsidRPr="002856C3" w:rsidRDefault="004862DE" w:rsidP="004862DE">
      <w:pPr>
        <w:pStyle w:val="PargrafodaLista"/>
        <w:spacing w:after="0"/>
        <w:ind w:hanging="436"/>
        <w:jc w:val="both"/>
        <w:rPr>
          <w:sz w:val="20"/>
          <w:szCs w:val="20"/>
        </w:rPr>
      </w:pPr>
      <w:r w:rsidRPr="002856C3">
        <w:rPr>
          <w:sz w:val="20"/>
          <w:szCs w:val="20"/>
        </w:rPr>
        <w:t>- Lotação - Número de animais/área</w:t>
      </w:r>
    </w:p>
    <w:p w14:paraId="655668FA" w14:textId="77777777" w:rsidR="004862DE" w:rsidRPr="002856C3" w:rsidRDefault="004862DE" w:rsidP="004862DE">
      <w:pPr>
        <w:pStyle w:val="PargrafodaLista"/>
        <w:spacing w:after="0"/>
        <w:ind w:hanging="436"/>
        <w:jc w:val="both"/>
        <w:rPr>
          <w:sz w:val="20"/>
          <w:szCs w:val="20"/>
        </w:rPr>
      </w:pPr>
      <w:r w:rsidRPr="002856C3">
        <w:rPr>
          <w:sz w:val="20"/>
          <w:szCs w:val="20"/>
        </w:rPr>
        <w:t>- Exaustão do ar: sim ou não</w:t>
      </w:r>
    </w:p>
    <w:p w14:paraId="3F063A61" w14:textId="77777777" w:rsidR="004862DE" w:rsidRPr="002856C3" w:rsidRDefault="004862DE" w:rsidP="004862DE">
      <w:pPr>
        <w:pStyle w:val="PargrafodaLista"/>
        <w:spacing w:after="0"/>
        <w:ind w:hanging="436"/>
        <w:jc w:val="both"/>
        <w:rPr>
          <w:sz w:val="20"/>
          <w:szCs w:val="20"/>
        </w:rPr>
      </w:pPr>
      <w:r w:rsidRPr="002856C3">
        <w:rPr>
          <w:sz w:val="20"/>
          <w:szCs w:val="20"/>
        </w:rPr>
        <w:t>Comentar obrigatoriamente sobre os itens acima e as demais condições que forem particulares à espécie</w:t>
      </w:r>
    </w:p>
    <w:p w14:paraId="6CFA62DE" w14:textId="77777777" w:rsidR="004862DE" w:rsidRPr="002856C3" w:rsidRDefault="004862DE" w:rsidP="004862DE">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p>
    <w:p w14:paraId="5CAFD15D" w14:textId="77777777" w:rsidR="004862DE" w:rsidRPr="002856C3" w:rsidRDefault="004862DE" w:rsidP="004862DE">
      <w:pPr>
        <w:pStyle w:val="PargrafodaLista"/>
        <w:spacing w:after="0"/>
        <w:jc w:val="both"/>
        <w:rPr>
          <w:sz w:val="20"/>
          <w:szCs w:val="20"/>
        </w:rPr>
      </w:pPr>
    </w:p>
    <w:p w14:paraId="5FFFBA38" w14:textId="77777777" w:rsidR="004862DE" w:rsidRPr="002856C3" w:rsidRDefault="004862DE" w:rsidP="004862DE">
      <w:pPr>
        <w:pStyle w:val="PargrafodaLista"/>
        <w:spacing w:after="0"/>
        <w:ind w:hanging="436"/>
        <w:jc w:val="both"/>
        <w:rPr>
          <w:sz w:val="20"/>
          <w:szCs w:val="20"/>
        </w:rPr>
      </w:pPr>
      <w:r w:rsidRPr="002856C3">
        <w:rPr>
          <w:sz w:val="20"/>
          <w:szCs w:val="20"/>
        </w:rPr>
        <w:t xml:space="preserve">Local onde será mantido o animal: </w:t>
      </w:r>
    </w:p>
    <w:tbl>
      <w:tblPr>
        <w:tblStyle w:val="Tabelacomgrade"/>
        <w:tblW w:w="0" w:type="auto"/>
        <w:tblInd w:w="-34" w:type="dxa"/>
        <w:tblLook w:val="04A0" w:firstRow="1" w:lastRow="0" w:firstColumn="1" w:lastColumn="0" w:noHBand="0" w:noVBand="1"/>
      </w:tblPr>
      <w:tblGrid>
        <w:gridCol w:w="3363"/>
        <w:gridCol w:w="6299"/>
      </w:tblGrid>
      <w:tr w:rsidR="004862DE" w:rsidRPr="002856C3" w14:paraId="2107D689" w14:textId="77777777" w:rsidTr="001A3DCA">
        <w:tc>
          <w:tcPr>
            <w:tcW w:w="3403" w:type="dxa"/>
          </w:tcPr>
          <w:p w14:paraId="7097E396" w14:textId="77777777" w:rsidR="004862DE" w:rsidRPr="002856C3" w:rsidRDefault="004862DE" w:rsidP="001A3DCA">
            <w:pPr>
              <w:jc w:val="both"/>
              <w:rPr>
                <w:sz w:val="20"/>
                <w:szCs w:val="20"/>
              </w:rPr>
            </w:pPr>
            <w:r w:rsidRPr="002856C3">
              <w:rPr>
                <w:sz w:val="20"/>
                <w:szCs w:val="20"/>
              </w:rPr>
              <w:t xml:space="preserve">Biotério, fazenda, aviário, </w:t>
            </w:r>
            <w:proofErr w:type="spellStart"/>
            <w:r w:rsidRPr="002856C3">
              <w:rPr>
                <w:sz w:val="20"/>
                <w:szCs w:val="20"/>
              </w:rPr>
              <w:t>etc</w:t>
            </w:r>
            <w:proofErr w:type="spellEnd"/>
          </w:p>
        </w:tc>
        <w:tc>
          <w:tcPr>
            <w:tcW w:w="6409" w:type="dxa"/>
          </w:tcPr>
          <w:p w14:paraId="0E02EB41" w14:textId="77777777" w:rsidR="004862DE" w:rsidRPr="002856C3" w:rsidRDefault="004862DE" w:rsidP="001A3DCA">
            <w:pPr>
              <w:jc w:val="both"/>
              <w:rPr>
                <w:sz w:val="20"/>
                <w:szCs w:val="20"/>
              </w:rPr>
            </w:pPr>
          </w:p>
        </w:tc>
      </w:tr>
      <w:tr w:rsidR="004862DE" w:rsidRPr="002856C3" w14:paraId="487E357D" w14:textId="77777777" w:rsidTr="001A3DCA">
        <w:tc>
          <w:tcPr>
            <w:tcW w:w="3403" w:type="dxa"/>
          </w:tcPr>
          <w:p w14:paraId="44BE08E8" w14:textId="77777777" w:rsidR="004862DE" w:rsidRPr="002856C3" w:rsidRDefault="004862DE" w:rsidP="001A3DCA">
            <w:pPr>
              <w:jc w:val="both"/>
              <w:rPr>
                <w:sz w:val="20"/>
                <w:szCs w:val="20"/>
              </w:rPr>
            </w:pPr>
            <w:r w:rsidRPr="002856C3">
              <w:rPr>
                <w:sz w:val="20"/>
                <w:szCs w:val="20"/>
              </w:rPr>
              <w:t>Localização</w:t>
            </w:r>
          </w:p>
        </w:tc>
        <w:tc>
          <w:tcPr>
            <w:tcW w:w="6409" w:type="dxa"/>
          </w:tcPr>
          <w:p w14:paraId="49687C87" w14:textId="77777777" w:rsidR="004862DE" w:rsidRPr="002856C3" w:rsidRDefault="004862DE" w:rsidP="001A3DCA">
            <w:pPr>
              <w:jc w:val="both"/>
              <w:rPr>
                <w:sz w:val="20"/>
                <w:szCs w:val="20"/>
              </w:rPr>
            </w:pPr>
          </w:p>
        </w:tc>
      </w:tr>
    </w:tbl>
    <w:p w14:paraId="2CD6CC36" w14:textId="77777777" w:rsidR="004862DE" w:rsidRPr="002856C3" w:rsidRDefault="004862DE" w:rsidP="004862DE">
      <w:pPr>
        <w:pStyle w:val="PargrafodaLista"/>
        <w:spacing w:after="0"/>
        <w:ind w:left="0"/>
        <w:jc w:val="both"/>
        <w:rPr>
          <w:sz w:val="20"/>
          <w:szCs w:val="20"/>
        </w:rPr>
      </w:pPr>
    </w:p>
    <w:p w14:paraId="4764F840" w14:textId="68DD49D9" w:rsidR="004862DE" w:rsidRPr="002856C3" w:rsidRDefault="004862DE" w:rsidP="004862DE">
      <w:pPr>
        <w:pStyle w:val="PargrafodaLista"/>
        <w:spacing w:after="0" w:line="240" w:lineRule="auto"/>
        <w:ind w:left="0" w:firstLine="426"/>
        <w:jc w:val="both"/>
        <w:rPr>
          <w:sz w:val="16"/>
          <w:szCs w:val="16"/>
        </w:rPr>
      </w:pPr>
      <w:r w:rsidRPr="002856C3">
        <w:rPr>
          <w:sz w:val="16"/>
          <w:szCs w:val="16"/>
        </w:rPr>
        <w:t>Item 6.5 - Obs.: A estrutura física de alojamento dos animais deve estar de acordo com o Guia Brasileiro de Produção, Manutenção ou Utilização de Animais em Atividades de Ensino ou Pesquisa Científica do CONCEA. A densidade populacional, temperatura, tipo de forração, manejo dos animais, tipo e tamanho do alojamento entre outros devem contemplar adequada para a espécie, linhagem, genótipo e comportamento do animal e o procedimento experimental proposto.</w:t>
      </w:r>
    </w:p>
    <w:p w14:paraId="079497C7" w14:textId="77777777" w:rsidR="004862DE" w:rsidRPr="002856C3" w:rsidRDefault="004862DE" w:rsidP="004862DE">
      <w:pPr>
        <w:pStyle w:val="PargrafodaLista"/>
        <w:spacing w:after="0"/>
        <w:ind w:left="0" w:firstLine="426"/>
        <w:jc w:val="both"/>
        <w:rPr>
          <w:sz w:val="20"/>
          <w:szCs w:val="20"/>
        </w:rPr>
      </w:pPr>
    </w:p>
    <w:p w14:paraId="6A8F6FAD" w14:textId="77777777" w:rsidR="004862DE" w:rsidRPr="002856C3" w:rsidRDefault="004862DE" w:rsidP="004862DE">
      <w:pPr>
        <w:pStyle w:val="PargrafodaLista"/>
        <w:spacing w:after="0"/>
        <w:ind w:left="0" w:firstLine="426"/>
        <w:jc w:val="both"/>
        <w:rPr>
          <w:sz w:val="20"/>
          <w:szCs w:val="20"/>
        </w:rPr>
      </w:pPr>
      <w:r w:rsidRPr="002856C3">
        <w:rPr>
          <w:sz w:val="20"/>
          <w:szCs w:val="20"/>
        </w:rPr>
        <w:t>Ambiente de alojamento:</w:t>
      </w:r>
    </w:p>
    <w:tbl>
      <w:tblPr>
        <w:tblStyle w:val="Tabelacomgrade"/>
        <w:tblW w:w="0" w:type="auto"/>
        <w:tblInd w:w="-34" w:type="dxa"/>
        <w:tblLook w:val="04A0" w:firstRow="1" w:lastRow="0" w:firstColumn="1" w:lastColumn="0" w:noHBand="0" w:noVBand="1"/>
      </w:tblPr>
      <w:tblGrid>
        <w:gridCol w:w="8518"/>
        <w:gridCol w:w="1149"/>
      </w:tblGrid>
      <w:tr w:rsidR="004862DE" w:rsidRPr="002856C3" w14:paraId="7D455FCB" w14:textId="77777777" w:rsidTr="001A3DCA">
        <w:tc>
          <w:tcPr>
            <w:tcW w:w="8647" w:type="dxa"/>
            <w:tcBorders>
              <w:top w:val="nil"/>
              <w:left w:val="nil"/>
              <w:bottom w:val="nil"/>
              <w:right w:val="single" w:sz="4" w:space="0" w:color="auto"/>
            </w:tcBorders>
          </w:tcPr>
          <w:p w14:paraId="1BBC3D81" w14:textId="77777777" w:rsidR="004862DE" w:rsidRPr="002856C3" w:rsidRDefault="004862DE" w:rsidP="001A3DCA">
            <w:pPr>
              <w:jc w:val="both"/>
              <w:rPr>
                <w:sz w:val="20"/>
                <w:szCs w:val="20"/>
              </w:rPr>
            </w:pPr>
            <w:r w:rsidRPr="002856C3">
              <w:rPr>
                <w:sz w:val="20"/>
                <w:szCs w:val="20"/>
              </w:rPr>
              <w:t>Gaiola</w:t>
            </w:r>
          </w:p>
        </w:tc>
        <w:tc>
          <w:tcPr>
            <w:tcW w:w="1165" w:type="dxa"/>
            <w:tcBorders>
              <w:left w:val="single" w:sz="4" w:space="0" w:color="auto"/>
            </w:tcBorders>
          </w:tcPr>
          <w:p w14:paraId="1F9048CB" w14:textId="77777777" w:rsidR="004862DE" w:rsidRPr="002856C3" w:rsidRDefault="004862DE" w:rsidP="001A3DCA">
            <w:pPr>
              <w:jc w:val="both"/>
              <w:rPr>
                <w:sz w:val="20"/>
                <w:szCs w:val="20"/>
              </w:rPr>
            </w:pPr>
          </w:p>
        </w:tc>
      </w:tr>
      <w:tr w:rsidR="004862DE" w:rsidRPr="002856C3" w14:paraId="01F3A9F7" w14:textId="77777777" w:rsidTr="001A3DCA">
        <w:tc>
          <w:tcPr>
            <w:tcW w:w="8647" w:type="dxa"/>
            <w:tcBorders>
              <w:top w:val="nil"/>
              <w:left w:val="nil"/>
              <w:bottom w:val="nil"/>
              <w:right w:val="single" w:sz="4" w:space="0" w:color="auto"/>
            </w:tcBorders>
          </w:tcPr>
          <w:p w14:paraId="6978FCF5" w14:textId="77777777" w:rsidR="004862DE" w:rsidRPr="002856C3" w:rsidRDefault="004862DE" w:rsidP="001A3DCA">
            <w:pPr>
              <w:jc w:val="both"/>
              <w:rPr>
                <w:sz w:val="20"/>
                <w:szCs w:val="20"/>
              </w:rPr>
            </w:pPr>
            <w:r w:rsidRPr="002856C3">
              <w:rPr>
                <w:sz w:val="20"/>
                <w:szCs w:val="20"/>
              </w:rPr>
              <w:t>Jaula</w:t>
            </w:r>
          </w:p>
        </w:tc>
        <w:tc>
          <w:tcPr>
            <w:tcW w:w="1165" w:type="dxa"/>
            <w:tcBorders>
              <w:left w:val="single" w:sz="4" w:space="0" w:color="auto"/>
            </w:tcBorders>
          </w:tcPr>
          <w:p w14:paraId="618D39EA" w14:textId="77777777" w:rsidR="004862DE" w:rsidRPr="002856C3" w:rsidRDefault="004862DE" w:rsidP="001A3DCA">
            <w:pPr>
              <w:jc w:val="both"/>
              <w:rPr>
                <w:sz w:val="20"/>
                <w:szCs w:val="20"/>
              </w:rPr>
            </w:pPr>
          </w:p>
        </w:tc>
      </w:tr>
      <w:tr w:rsidR="004862DE" w:rsidRPr="002856C3" w14:paraId="5DEA454A" w14:textId="77777777" w:rsidTr="001A3DCA">
        <w:tc>
          <w:tcPr>
            <w:tcW w:w="8647" w:type="dxa"/>
            <w:tcBorders>
              <w:top w:val="nil"/>
              <w:left w:val="nil"/>
              <w:bottom w:val="nil"/>
              <w:right w:val="single" w:sz="4" w:space="0" w:color="auto"/>
            </w:tcBorders>
          </w:tcPr>
          <w:p w14:paraId="7BCC280B" w14:textId="77777777" w:rsidR="004862DE" w:rsidRPr="002856C3" w:rsidRDefault="004862DE" w:rsidP="001A3DCA">
            <w:pPr>
              <w:jc w:val="both"/>
              <w:rPr>
                <w:sz w:val="20"/>
                <w:szCs w:val="20"/>
              </w:rPr>
            </w:pPr>
            <w:r w:rsidRPr="002856C3">
              <w:rPr>
                <w:sz w:val="20"/>
                <w:szCs w:val="20"/>
              </w:rPr>
              <w:t>Baia</w:t>
            </w:r>
          </w:p>
        </w:tc>
        <w:tc>
          <w:tcPr>
            <w:tcW w:w="1165" w:type="dxa"/>
            <w:tcBorders>
              <w:left w:val="single" w:sz="4" w:space="0" w:color="auto"/>
            </w:tcBorders>
          </w:tcPr>
          <w:p w14:paraId="62291A7E" w14:textId="77777777" w:rsidR="004862DE" w:rsidRPr="002856C3" w:rsidRDefault="004862DE" w:rsidP="001A3DCA">
            <w:pPr>
              <w:jc w:val="both"/>
              <w:rPr>
                <w:sz w:val="20"/>
                <w:szCs w:val="20"/>
              </w:rPr>
            </w:pPr>
          </w:p>
        </w:tc>
      </w:tr>
      <w:tr w:rsidR="004862DE" w:rsidRPr="002856C3" w14:paraId="25FCC7D1" w14:textId="77777777" w:rsidTr="001A3DCA">
        <w:tc>
          <w:tcPr>
            <w:tcW w:w="8647" w:type="dxa"/>
            <w:tcBorders>
              <w:top w:val="nil"/>
              <w:left w:val="nil"/>
              <w:bottom w:val="nil"/>
              <w:right w:val="single" w:sz="4" w:space="0" w:color="auto"/>
            </w:tcBorders>
          </w:tcPr>
          <w:p w14:paraId="7F7108D6" w14:textId="77777777" w:rsidR="004862DE" w:rsidRPr="002856C3" w:rsidRDefault="004862DE" w:rsidP="001A3DCA">
            <w:pPr>
              <w:jc w:val="both"/>
              <w:rPr>
                <w:sz w:val="20"/>
                <w:szCs w:val="20"/>
              </w:rPr>
            </w:pPr>
            <w:r w:rsidRPr="002856C3">
              <w:rPr>
                <w:sz w:val="20"/>
                <w:szCs w:val="20"/>
              </w:rPr>
              <w:t>Outros</w:t>
            </w:r>
          </w:p>
        </w:tc>
        <w:tc>
          <w:tcPr>
            <w:tcW w:w="1165" w:type="dxa"/>
            <w:tcBorders>
              <w:left w:val="single" w:sz="4" w:space="0" w:color="auto"/>
            </w:tcBorders>
          </w:tcPr>
          <w:p w14:paraId="2E6CFB98" w14:textId="77777777" w:rsidR="004862DE" w:rsidRPr="002856C3" w:rsidRDefault="004862DE" w:rsidP="001A3DCA">
            <w:pPr>
              <w:jc w:val="both"/>
              <w:rPr>
                <w:sz w:val="20"/>
                <w:szCs w:val="20"/>
              </w:rPr>
            </w:pPr>
          </w:p>
        </w:tc>
      </w:tr>
    </w:tbl>
    <w:p w14:paraId="6D8A6F58" w14:textId="77777777" w:rsidR="004862DE" w:rsidRPr="002856C3" w:rsidRDefault="004862DE" w:rsidP="004862DE">
      <w:pPr>
        <w:pStyle w:val="PargrafodaLista"/>
        <w:spacing w:after="0"/>
        <w:ind w:left="0"/>
        <w:jc w:val="both"/>
        <w:rPr>
          <w:sz w:val="20"/>
          <w:szCs w:val="20"/>
        </w:rPr>
      </w:pPr>
    </w:p>
    <w:p w14:paraId="72DE7BAD" w14:textId="77777777" w:rsidR="004862DE" w:rsidRPr="002856C3" w:rsidRDefault="004862DE" w:rsidP="004862DE">
      <w:pPr>
        <w:pStyle w:val="PargrafodaLista"/>
        <w:spacing w:after="0"/>
        <w:ind w:hanging="294"/>
        <w:jc w:val="both"/>
        <w:rPr>
          <w:sz w:val="20"/>
          <w:szCs w:val="20"/>
        </w:rPr>
      </w:pPr>
      <w:r w:rsidRPr="002856C3">
        <w:rPr>
          <w:sz w:val="20"/>
          <w:szCs w:val="20"/>
        </w:rPr>
        <w:t>Número de animais por gaiola/galpão: _________________</w:t>
      </w:r>
    </w:p>
    <w:p w14:paraId="5C3B8DAA" w14:textId="77777777" w:rsidR="004862DE" w:rsidRPr="002856C3" w:rsidRDefault="004862DE" w:rsidP="004862DE">
      <w:pPr>
        <w:pStyle w:val="PargrafodaLista"/>
        <w:spacing w:after="0"/>
        <w:ind w:hanging="294"/>
        <w:jc w:val="both"/>
        <w:rPr>
          <w:sz w:val="20"/>
          <w:szCs w:val="20"/>
        </w:rPr>
      </w:pPr>
      <w:r w:rsidRPr="002856C3">
        <w:rPr>
          <w:sz w:val="20"/>
          <w:szCs w:val="20"/>
        </w:rPr>
        <w:t>Tipo de cama (</w:t>
      </w:r>
      <w:proofErr w:type="spellStart"/>
      <w:r w:rsidRPr="002856C3">
        <w:rPr>
          <w:sz w:val="20"/>
          <w:szCs w:val="20"/>
        </w:rPr>
        <w:t>maravalha</w:t>
      </w:r>
      <w:proofErr w:type="spellEnd"/>
      <w:r w:rsidRPr="002856C3">
        <w:rPr>
          <w:sz w:val="20"/>
          <w:szCs w:val="20"/>
        </w:rPr>
        <w:t>, estrado ou outro): ____________</w:t>
      </w:r>
    </w:p>
    <w:p w14:paraId="5AD74ABD" w14:textId="77777777" w:rsidR="00645E64" w:rsidRPr="002856C3" w:rsidRDefault="00645E64" w:rsidP="00CF5FFB">
      <w:pPr>
        <w:spacing w:after="0"/>
        <w:jc w:val="both"/>
        <w:rPr>
          <w:sz w:val="20"/>
          <w:szCs w:val="20"/>
        </w:rPr>
      </w:pPr>
    </w:p>
    <w:p w14:paraId="6FBF0716" w14:textId="53F76C3A" w:rsidR="00A91E0C" w:rsidRPr="002856C3" w:rsidRDefault="00A91E0C" w:rsidP="00A91E0C">
      <w:pPr>
        <w:pStyle w:val="PargrafodaLista"/>
        <w:numPr>
          <w:ilvl w:val="0"/>
          <w:numId w:val="1"/>
        </w:numPr>
        <w:spacing w:after="0"/>
        <w:ind w:left="567" w:hanging="283"/>
        <w:jc w:val="both"/>
        <w:rPr>
          <w:sz w:val="20"/>
          <w:szCs w:val="20"/>
        </w:rPr>
      </w:pPr>
      <w:r w:rsidRPr="002856C3">
        <w:rPr>
          <w:sz w:val="20"/>
          <w:szCs w:val="20"/>
        </w:rPr>
        <w:t>PROCEDIMENTOS PROJETO/AULA</w:t>
      </w:r>
    </w:p>
    <w:p w14:paraId="0E7FD7F2" w14:textId="77777777" w:rsidR="00A91E0C" w:rsidRPr="002856C3" w:rsidRDefault="00A91E0C" w:rsidP="00A91E0C">
      <w:pPr>
        <w:pStyle w:val="PargrafodaLista"/>
        <w:spacing w:after="0"/>
        <w:jc w:val="both"/>
        <w:rPr>
          <w:sz w:val="20"/>
          <w:szCs w:val="20"/>
        </w:rPr>
      </w:pPr>
    </w:p>
    <w:p w14:paraId="598C299E" w14:textId="2484FCA2" w:rsidR="00A91E0C" w:rsidRPr="002856C3" w:rsidRDefault="00A91E0C" w:rsidP="00A91E0C">
      <w:pPr>
        <w:pStyle w:val="PargrafodaLista"/>
        <w:spacing w:after="0"/>
        <w:ind w:hanging="436"/>
        <w:jc w:val="both"/>
        <w:rPr>
          <w:sz w:val="20"/>
          <w:szCs w:val="20"/>
        </w:rPr>
      </w:pPr>
      <w:r w:rsidRPr="002856C3">
        <w:rPr>
          <w:sz w:val="20"/>
          <w:szCs w:val="20"/>
        </w:rPr>
        <w:t>7.1. ESTRESSE/DOR INTENCIONAL NOS ANIMAIS</w:t>
      </w:r>
    </w:p>
    <w:p w14:paraId="71256FE8" w14:textId="77777777" w:rsidR="00A91E0C" w:rsidRPr="002856C3" w:rsidRDefault="00A91E0C" w:rsidP="00A91E0C">
      <w:pPr>
        <w:pStyle w:val="PargrafodaLista"/>
        <w:spacing w:after="0"/>
        <w:ind w:hanging="436"/>
        <w:jc w:val="both"/>
        <w:rPr>
          <w:sz w:val="20"/>
          <w:szCs w:val="20"/>
        </w:rPr>
      </w:pPr>
    </w:p>
    <w:tbl>
      <w:tblPr>
        <w:tblStyle w:val="Tabelacomgrade"/>
        <w:tblW w:w="0" w:type="auto"/>
        <w:tblInd w:w="108" w:type="dxa"/>
        <w:tblLook w:val="04A0" w:firstRow="1" w:lastRow="0" w:firstColumn="1" w:lastColumn="0" w:noHBand="0" w:noVBand="1"/>
      </w:tblPr>
      <w:tblGrid>
        <w:gridCol w:w="8376"/>
        <w:gridCol w:w="1149"/>
      </w:tblGrid>
      <w:tr w:rsidR="002856C3" w:rsidRPr="002856C3" w14:paraId="7C5D3A98" w14:textId="77777777" w:rsidTr="001A3DCA">
        <w:tc>
          <w:tcPr>
            <w:tcW w:w="8505" w:type="dxa"/>
            <w:tcBorders>
              <w:top w:val="nil"/>
              <w:left w:val="nil"/>
              <w:bottom w:val="nil"/>
              <w:right w:val="single" w:sz="4" w:space="0" w:color="auto"/>
            </w:tcBorders>
          </w:tcPr>
          <w:p w14:paraId="44430B7F" w14:textId="77777777" w:rsidR="00A91E0C" w:rsidRPr="002856C3" w:rsidRDefault="00A91E0C" w:rsidP="001A3DCA">
            <w:pPr>
              <w:jc w:val="both"/>
              <w:rPr>
                <w:sz w:val="20"/>
                <w:szCs w:val="20"/>
              </w:rPr>
            </w:pPr>
            <w:r w:rsidRPr="002856C3">
              <w:rPr>
                <w:sz w:val="20"/>
                <w:szCs w:val="20"/>
              </w:rPr>
              <w:t>Sim</w:t>
            </w:r>
          </w:p>
        </w:tc>
        <w:tc>
          <w:tcPr>
            <w:tcW w:w="1165" w:type="dxa"/>
            <w:tcBorders>
              <w:left w:val="single" w:sz="4" w:space="0" w:color="auto"/>
            </w:tcBorders>
          </w:tcPr>
          <w:p w14:paraId="5B1CD67C" w14:textId="77777777" w:rsidR="00A91E0C" w:rsidRPr="002856C3" w:rsidRDefault="00A91E0C" w:rsidP="001A3DCA">
            <w:pPr>
              <w:jc w:val="both"/>
              <w:rPr>
                <w:sz w:val="20"/>
                <w:szCs w:val="20"/>
              </w:rPr>
            </w:pPr>
          </w:p>
        </w:tc>
      </w:tr>
      <w:tr w:rsidR="002856C3" w:rsidRPr="002856C3" w14:paraId="0DB9A904" w14:textId="77777777" w:rsidTr="001A3DCA">
        <w:tc>
          <w:tcPr>
            <w:tcW w:w="8505" w:type="dxa"/>
            <w:tcBorders>
              <w:top w:val="nil"/>
              <w:left w:val="nil"/>
              <w:bottom w:val="nil"/>
              <w:right w:val="single" w:sz="4" w:space="0" w:color="auto"/>
            </w:tcBorders>
          </w:tcPr>
          <w:p w14:paraId="1F9DDA79" w14:textId="77777777" w:rsidR="00A91E0C" w:rsidRPr="002856C3" w:rsidRDefault="00A91E0C" w:rsidP="001A3DCA">
            <w:pPr>
              <w:jc w:val="both"/>
              <w:rPr>
                <w:sz w:val="20"/>
                <w:szCs w:val="20"/>
              </w:rPr>
            </w:pPr>
            <w:r w:rsidRPr="002856C3">
              <w:rPr>
                <w:sz w:val="20"/>
                <w:szCs w:val="20"/>
              </w:rPr>
              <w:t>Não</w:t>
            </w:r>
          </w:p>
        </w:tc>
        <w:tc>
          <w:tcPr>
            <w:tcW w:w="1165" w:type="dxa"/>
            <w:tcBorders>
              <w:left w:val="single" w:sz="4" w:space="0" w:color="auto"/>
            </w:tcBorders>
          </w:tcPr>
          <w:p w14:paraId="05D3142D" w14:textId="77777777" w:rsidR="00A91E0C" w:rsidRPr="002856C3" w:rsidRDefault="00A91E0C" w:rsidP="001A3DCA">
            <w:pPr>
              <w:jc w:val="both"/>
              <w:rPr>
                <w:sz w:val="20"/>
                <w:szCs w:val="20"/>
              </w:rPr>
            </w:pPr>
          </w:p>
        </w:tc>
      </w:tr>
      <w:tr w:rsidR="002856C3" w:rsidRPr="002856C3" w14:paraId="5DC6C990" w14:textId="77777777" w:rsidTr="001A3DCA">
        <w:tc>
          <w:tcPr>
            <w:tcW w:w="8505" w:type="dxa"/>
            <w:tcBorders>
              <w:top w:val="nil"/>
              <w:left w:val="nil"/>
              <w:bottom w:val="nil"/>
              <w:right w:val="single" w:sz="4" w:space="0" w:color="auto"/>
            </w:tcBorders>
          </w:tcPr>
          <w:p w14:paraId="7718FDD5" w14:textId="615A1FB4" w:rsidR="00A91E0C" w:rsidRPr="002856C3" w:rsidRDefault="00A91E0C" w:rsidP="001A3DCA">
            <w:pPr>
              <w:jc w:val="both"/>
              <w:rPr>
                <w:sz w:val="20"/>
                <w:szCs w:val="20"/>
              </w:rPr>
            </w:pPr>
            <w:r w:rsidRPr="002856C3">
              <w:rPr>
                <w:sz w:val="20"/>
                <w:szCs w:val="20"/>
              </w:rPr>
              <w:t>Curso</w:t>
            </w:r>
          </w:p>
        </w:tc>
        <w:tc>
          <w:tcPr>
            <w:tcW w:w="1165" w:type="dxa"/>
            <w:tcBorders>
              <w:left w:val="single" w:sz="4" w:space="0" w:color="auto"/>
            </w:tcBorders>
          </w:tcPr>
          <w:p w14:paraId="14CED4CF" w14:textId="77777777" w:rsidR="00A91E0C" w:rsidRPr="002856C3" w:rsidRDefault="00A91E0C" w:rsidP="001A3DCA">
            <w:pPr>
              <w:jc w:val="both"/>
              <w:rPr>
                <w:sz w:val="20"/>
                <w:szCs w:val="20"/>
              </w:rPr>
            </w:pPr>
          </w:p>
        </w:tc>
      </w:tr>
      <w:tr w:rsidR="002856C3" w:rsidRPr="002856C3" w14:paraId="4452F5DB" w14:textId="77777777" w:rsidTr="001A3DCA">
        <w:tc>
          <w:tcPr>
            <w:tcW w:w="8505" w:type="dxa"/>
            <w:tcBorders>
              <w:top w:val="nil"/>
              <w:left w:val="nil"/>
              <w:bottom w:val="nil"/>
              <w:right w:val="single" w:sz="4" w:space="0" w:color="auto"/>
            </w:tcBorders>
          </w:tcPr>
          <w:p w14:paraId="2E2F7447" w14:textId="00CBAA54" w:rsidR="00A91E0C" w:rsidRPr="002856C3" w:rsidRDefault="00A91E0C" w:rsidP="001A3DCA">
            <w:pPr>
              <w:jc w:val="both"/>
              <w:rPr>
                <w:sz w:val="20"/>
                <w:szCs w:val="20"/>
              </w:rPr>
            </w:pPr>
            <w:r w:rsidRPr="002856C3">
              <w:rPr>
                <w:sz w:val="20"/>
                <w:szCs w:val="20"/>
              </w:rPr>
              <w:lastRenderedPageBreak/>
              <w:t>Longo</w:t>
            </w:r>
          </w:p>
        </w:tc>
        <w:tc>
          <w:tcPr>
            <w:tcW w:w="1165" w:type="dxa"/>
            <w:tcBorders>
              <w:left w:val="single" w:sz="4" w:space="0" w:color="auto"/>
            </w:tcBorders>
          </w:tcPr>
          <w:p w14:paraId="6D8C8EE6" w14:textId="77777777" w:rsidR="00A91E0C" w:rsidRPr="002856C3" w:rsidRDefault="00A91E0C" w:rsidP="001A3DCA">
            <w:pPr>
              <w:jc w:val="both"/>
              <w:rPr>
                <w:sz w:val="20"/>
                <w:szCs w:val="20"/>
              </w:rPr>
            </w:pPr>
          </w:p>
        </w:tc>
      </w:tr>
    </w:tbl>
    <w:p w14:paraId="3DAEA667" w14:textId="77777777" w:rsidR="00A91E0C" w:rsidRPr="002856C3" w:rsidRDefault="00A91E0C" w:rsidP="00A91E0C">
      <w:pPr>
        <w:spacing w:after="0"/>
        <w:jc w:val="both"/>
        <w:rPr>
          <w:sz w:val="20"/>
          <w:szCs w:val="20"/>
        </w:rPr>
      </w:pPr>
    </w:p>
    <w:p w14:paraId="56455B3D" w14:textId="77777777" w:rsidR="00A91E0C" w:rsidRPr="002856C3" w:rsidRDefault="00A91E0C" w:rsidP="00A91E0C">
      <w:pPr>
        <w:spacing w:after="0"/>
        <w:jc w:val="both"/>
        <w:rPr>
          <w:sz w:val="20"/>
          <w:szCs w:val="20"/>
        </w:rPr>
      </w:pPr>
    </w:p>
    <w:tbl>
      <w:tblPr>
        <w:tblStyle w:val="Tabelacomgrade"/>
        <w:tblW w:w="0" w:type="auto"/>
        <w:tblInd w:w="108" w:type="dxa"/>
        <w:tblLook w:val="04A0" w:firstRow="1" w:lastRow="0" w:firstColumn="1" w:lastColumn="0" w:noHBand="0" w:noVBand="1"/>
      </w:tblPr>
      <w:tblGrid>
        <w:gridCol w:w="9520"/>
      </w:tblGrid>
      <w:tr w:rsidR="002856C3" w:rsidRPr="002856C3" w14:paraId="69F3A6CA" w14:textId="77777777" w:rsidTr="00A91E0C">
        <w:tc>
          <w:tcPr>
            <w:tcW w:w="9670" w:type="dxa"/>
            <w:tcBorders>
              <w:top w:val="single" w:sz="4" w:space="0" w:color="auto"/>
              <w:left w:val="single" w:sz="4" w:space="0" w:color="auto"/>
              <w:bottom w:val="single" w:sz="4" w:space="0" w:color="auto"/>
            </w:tcBorders>
          </w:tcPr>
          <w:p w14:paraId="5B40CF68" w14:textId="4B764F71" w:rsidR="00A91E0C" w:rsidRPr="002856C3" w:rsidRDefault="00A91E0C" w:rsidP="00A91E0C">
            <w:pPr>
              <w:jc w:val="both"/>
              <w:rPr>
                <w:sz w:val="20"/>
                <w:szCs w:val="20"/>
              </w:rPr>
            </w:pPr>
            <w:r w:rsidRPr="002856C3">
              <w:rPr>
                <w:sz w:val="20"/>
                <w:szCs w:val="20"/>
              </w:rPr>
              <w:t xml:space="preserve"> (Se sim JUSTIFIQUE)</w:t>
            </w:r>
          </w:p>
          <w:p w14:paraId="6061B354" w14:textId="77777777" w:rsidR="00A91E0C" w:rsidRPr="002856C3" w:rsidRDefault="00A91E0C" w:rsidP="00A91E0C">
            <w:pPr>
              <w:jc w:val="both"/>
              <w:rPr>
                <w:sz w:val="20"/>
                <w:szCs w:val="20"/>
              </w:rPr>
            </w:pPr>
            <w:r w:rsidRPr="002856C3">
              <w:rPr>
                <w:sz w:val="20"/>
                <w:szCs w:val="20"/>
              </w:rPr>
              <w:t>ESTRESSE:</w:t>
            </w:r>
          </w:p>
          <w:p w14:paraId="1F298299" w14:textId="77777777" w:rsidR="00A91E0C" w:rsidRPr="002856C3" w:rsidRDefault="00A91E0C" w:rsidP="00A91E0C">
            <w:pPr>
              <w:jc w:val="both"/>
              <w:rPr>
                <w:sz w:val="20"/>
                <w:szCs w:val="20"/>
              </w:rPr>
            </w:pPr>
            <w:r w:rsidRPr="002856C3">
              <w:rPr>
                <w:sz w:val="20"/>
                <w:szCs w:val="20"/>
              </w:rPr>
              <w:t>DOR:</w:t>
            </w:r>
          </w:p>
          <w:p w14:paraId="1683DC56" w14:textId="2DE8CB0C" w:rsidR="00A91E0C" w:rsidRPr="002856C3" w:rsidRDefault="00A91E0C" w:rsidP="001A3DCA">
            <w:pPr>
              <w:jc w:val="both"/>
              <w:rPr>
                <w:sz w:val="20"/>
                <w:szCs w:val="20"/>
              </w:rPr>
            </w:pPr>
            <w:r w:rsidRPr="002856C3">
              <w:rPr>
                <w:sz w:val="20"/>
                <w:szCs w:val="20"/>
              </w:rPr>
              <w:t>RESTRIÇÃO HÍDRICA:</w:t>
            </w:r>
          </w:p>
          <w:p w14:paraId="5BA87DEC" w14:textId="3EBB2E37" w:rsidR="00A91E0C" w:rsidRPr="002856C3" w:rsidRDefault="00A91E0C" w:rsidP="001A3DCA">
            <w:pPr>
              <w:jc w:val="both"/>
              <w:rPr>
                <w:sz w:val="20"/>
                <w:szCs w:val="20"/>
              </w:rPr>
            </w:pPr>
            <w:r w:rsidRPr="002856C3">
              <w:rPr>
                <w:sz w:val="20"/>
                <w:szCs w:val="20"/>
              </w:rPr>
              <w:t>OUTROS:</w:t>
            </w:r>
          </w:p>
        </w:tc>
      </w:tr>
    </w:tbl>
    <w:p w14:paraId="43528E57" w14:textId="77777777" w:rsidR="00A91E0C" w:rsidRPr="002856C3" w:rsidRDefault="00A91E0C" w:rsidP="00A91E0C">
      <w:pPr>
        <w:pStyle w:val="PargrafodaLista"/>
        <w:spacing w:after="0"/>
        <w:ind w:left="0"/>
        <w:jc w:val="both"/>
        <w:rPr>
          <w:sz w:val="20"/>
          <w:szCs w:val="20"/>
        </w:rPr>
      </w:pPr>
    </w:p>
    <w:p w14:paraId="512B7C37" w14:textId="77777777" w:rsidR="00A91E0C" w:rsidRDefault="00A91E0C" w:rsidP="00A91E0C">
      <w:pPr>
        <w:pStyle w:val="PargrafodaLista"/>
        <w:spacing w:after="0"/>
        <w:ind w:left="0"/>
        <w:jc w:val="both"/>
        <w:rPr>
          <w:sz w:val="20"/>
          <w:szCs w:val="20"/>
        </w:rPr>
      </w:pPr>
    </w:p>
    <w:p w14:paraId="3EF3F01D" w14:textId="77777777" w:rsidR="003C129B" w:rsidRDefault="003C129B" w:rsidP="00A91E0C">
      <w:pPr>
        <w:pStyle w:val="PargrafodaLista"/>
        <w:spacing w:after="0"/>
        <w:ind w:left="0"/>
        <w:jc w:val="both"/>
        <w:rPr>
          <w:sz w:val="20"/>
          <w:szCs w:val="20"/>
        </w:rPr>
      </w:pPr>
    </w:p>
    <w:p w14:paraId="2F4F6932" w14:textId="77777777" w:rsidR="003C129B" w:rsidRPr="002856C3" w:rsidRDefault="003C129B" w:rsidP="00A91E0C">
      <w:pPr>
        <w:pStyle w:val="PargrafodaLista"/>
        <w:spacing w:after="0"/>
        <w:ind w:left="0"/>
        <w:jc w:val="both"/>
        <w:rPr>
          <w:sz w:val="20"/>
          <w:szCs w:val="20"/>
        </w:rPr>
      </w:pPr>
    </w:p>
    <w:p w14:paraId="0C49374E" w14:textId="7B12E2CC" w:rsidR="00A91E0C" w:rsidRPr="002856C3" w:rsidRDefault="00A91E0C" w:rsidP="00A91E0C">
      <w:pPr>
        <w:pStyle w:val="PargrafodaLista"/>
        <w:spacing w:after="0"/>
        <w:ind w:hanging="436"/>
        <w:jc w:val="both"/>
        <w:rPr>
          <w:sz w:val="20"/>
          <w:szCs w:val="20"/>
        </w:rPr>
      </w:pPr>
      <w:r w:rsidRPr="002856C3">
        <w:rPr>
          <w:sz w:val="20"/>
          <w:szCs w:val="20"/>
        </w:rPr>
        <w:t>7.2. USO DE FÁRMACOS ANESTÉSICOS</w:t>
      </w:r>
    </w:p>
    <w:p w14:paraId="6FDB5F55" w14:textId="77777777" w:rsidR="00A91E0C" w:rsidRPr="002856C3" w:rsidRDefault="00A91E0C" w:rsidP="00A91E0C">
      <w:pPr>
        <w:pStyle w:val="PargrafodaLista"/>
        <w:spacing w:after="0"/>
        <w:ind w:hanging="436"/>
        <w:jc w:val="both"/>
        <w:rPr>
          <w:sz w:val="20"/>
          <w:szCs w:val="20"/>
        </w:rPr>
      </w:pPr>
    </w:p>
    <w:tbl>
      <w:tblPr>
        <w:tblStyle w:val="Tabelacomgrade"/>
        <w:tblW w:w="0" w:type="auto"/>
        <w:tblInd w:w="108" w:type="dxa"/>
        <w:tblLook w:val="04A0" w:firstRow="1" w:lastRow="0" w:firstColumn="1" w:lastColumn="0" w:noHBand="0" w:noVBand="1"/>
      </w:tblPr>
      <w:tblGrid>
        <w:gridCol w:w="8375"/>
        <w:gridCol w:w="1150"/>
      </w:tblGrid>
      <w:tr w:rsidR="00A91E0C" w:rsidRPr="002856C3" w14:paraId="6411A6F3" w14:textId="77777777" w:rsidTr="001A3DCA">
        <w:tc>
          <w:tcPr>
            <w:tcW w:w="8505" w:type="dxa"/>
            <w:tcBorders>
              <w:top w:val="nil"/>
              <w:left w:val="nil"/>
              <w:bottom w:val="nil"/>
              <w:right w:val="single" w:sz="4" w:space="0" w:color="auto"/>
            </w:tcBorders>
          </w:tcPr>
          <w:p w14:paraId="4DE54254" w14:textId="77777777" w:rsidR="00A91E0C" w:rsidRPr="002856C3" w:rsidRDefault="00A91E0C" w:rsidP="001A3DCA">
            <w:pPr>
              <w:jc w:val="both"/>
              <w:rPr>
                <w:sz w:val="20"/>
                <w:szCs w:val="20"/>
              </w:rPr>
            </w:pPr>
            <w:r w:rsidRPr="002856C3">
              <w:rPr>
                <w:sz w:val="20"/>
                <w:szCs w:val="20"/>
              </w:rPr>
              <w:t>Sim</w:t>
            </w:r>
          </w:p>
        </w:tc>
        <w:tc>
          <w:tcPr>
            <w:tcW w:w="1165" w:type="dxa"/>
            <w:tcBorders>
              <w:left w:val="single" w:sz="4" w:space="0" w:color="auto"/>
            </w:tcBorders>
          </w:tcPr>
          <w:p w14:paraId="6F2E737E" w14:textId="77777777" w:rsidR="00A91E0C" w:rsidRPr="002856C3" w:rsidRDefault="00A91E0C" w:rsidP="001A3DCA">
            <w:pPr>
              <w:jc w:val="both"/>
              <w:rPr>
                <w:sz w:val="20"/>
                <w:szCs w:val="20"/>
              </w:rPr>
            </w:pPr>
          </w:p>
        </w:tc>
      </w:tr>
      <w:tr w:rsidR="00A91E0C" w:rsidRPr="002856C3" w14:paraId="3B8A6302" w14:textId="77777777" w:rsidTr="001A3DCA">
        <w:tc>
          <w:tcPr>
            <w:tcW w:w="8505" w:type="dxa"/>
            <w:tcBorders>
              <w:top w:val="nil"/>
              <w:left w:val="nil"/>
              <w:bottom w:val="nil"/>
              <w:right w:val="single" w:sz="4" w:space="0" w:color="auto"/>
            </w:tcBorders>
          </w:tcPr>
          <w:p w14:paraId="143EB3FD" w14:textId="77777777" w:rsidR="00A91E0C" w:rsidRPr="002856C3" w:rsidRDefault="00A91E0C" w:rsidP="001A3DCA">
            <w:pPr>
              <w:jc w:val="both"/>
              <w:rPr>
                <w:sz w:val="20"/>
                <w:szCs w:val="20"/>
              </w:rPr>
            </w:pPr>
            <w:r w:rsidRPr="002856C3">
              <w:rPr>
                <w:sz w:val="20"/>
                <w:szCs w:val="20"/>
              </w:rPr>
              <w:t>Não</w:t>
            </w:r>
          </w:p>
        </w:tc>
        <w:tc>
          <w:tcPr>
            <w:tcW w:w="1165" w:type="dxa"/>
            <w:tcBorders>
              <w:left w:val="single" w:sz="4" w:space="0" w:color="auto"/>
            </w:tcBorders>
          </w:tcPr>
          <w:p w14:paraId="448BA01D" w14:textId="77777777" w:rsidR="00A91E0C" w:rsidRPr="002856C3" w:rsidRDefault="00A91E0C" w:rsidP="001A3DCA">
            <w:pPr>
              <w:jc w:val="both"/>
              <w:rPr>
                <w:sz w:val="20"/>
                <w:szCs w:val="20"/>
              </w:rPr>
            </w:pPr>
          </w:p>
        </w:tc>
      </w:tr>
    </w:tbl>
    <w:p w14:paraId="470521D6" w14:textId="77777777" w:rsidR="00A91E0C" w:rsidRPr="002856C3" w:rsidRDefault="00A91E0C" w:rsidP="00A91E0C">
      <w:pPr>
        <w:pStyle w:val="PargrafodaLista"/>
        <w:spacing w:after="0"/>
        <w:ind w:left="0"/>
        <w:jc w:val="both"/>
        <w:rPr>
          <w:sz w:val="20"/>
          <w:szCs w:val="20"/>
        </w:rPr>
      </w:pPr>
    </w:p>
    <w:tbl>
      <w:tblPr>
        <w:tblStyle w:val="Tabelacomgrade"/>
        <w:tblW w:w="0" w:type="auto"/>
        <w:tblInd w:w="-34" w:type="dxa"/>
        <w:tblLook w:val="04A0" w:firstRow="1" w:lastRow="0" w:firstColumn="1" w:lastColumn="0" w:noHBand="0" w:noVBand="1"/>
      </w:tblPr>
      <w:tblGrid>
        <w:gridCol w:w="3366"/>
        <w:gridCol w:w="6296"/>
      </w:tblGrid>
      <w:tr w:rsidR="00A91E0C" w:rsidRPr="002856C3" w14:paraId="1EE0F2FE" w14:textId="77777777" w:rsidTr="001A3DCA">
        <w:tc>
          <w:tcPr>
            <w:tcW w:w="3403" w:type="dxa"/>
          </w:tcPr>
          <w:p w14:paraId="2AEFEDFA" w14:textId="77777777" w:rsidR="00A91E0C" w:rsidRPr="002856C3" w:rsidRDefault="00A91E0C" w:rsidP="001A3DCA">
            <w:pPr>
              <w:jc w:val="both"/>
              <w:rPr>
                <w:sz w:val="20"/>
                <w:szCs w:val="20"/>
              </w:rPr>
            </w:pPr>
            <w:r w:rsidRPr="002856C3">
              <w:rPr>
                <w:sz w:val="20"/>
                <w:szCs w:val="20"/>
              </w:rPr>
              <w:t>Fármaco</w:t>
            </w:r>
          </w:p>
        </w:tc>
        <w:tc>
          <w:tcPr>
            <w:tcW w:w="6409" w:type="dxa"/>
          </w:tcPr>
          <w:p w14:paraId="5189647D" w14:textId="77777777" w:rsidR="00A91E0C" w:rsidRPr="002856C3" w:rsidRDefault="00A91E0C" w:rsidP="001A3DCA">
            <w:pPr>
              <w:jc w:val="both"/>
              <w:rPr>
                <w:sz w:val="20"/>
                <w:szCs w:val="20"/>
              </w:rPr>
            </w:pPr>
          </w:p>
        </w:tc>
      </w:tr>
      <w:tr w:rsidR="00A91E0C" w:rsidRPr="002856C3" w14:paraId="134C8436" w14:textId="77777777" w:rsidTr="001A3DCA">
        <w:tc>
          <w:tcPr>
            <w:tcW w:w="3403" w:type="dxa"/>
          </w:tcPr>
          <w:p w14:paraId="36D6BD1C" w14:textId="77777777" w:rsidR="00A91E0C" w:rsidRPr="002856C3" w:rsidRDefault="00A91E0C" w:rsidP="001A3DCA">
            <w:pPr>
              <w:jc w:val="both"/>
              <w:rPr>
                <w:sz w:val="20"/>
                <w:szCs w:val="20"/>
              </w:rPr>
            </w:pPr>
            <w:r w:rsidRPr="002856C3">
              <w:rPr>
                <w:sz w:val="20"/>
                <w:szCs w:val="20"/>
              </w:rPr>
              <w:t>Dose (UI ou mg/kg)</w:t>
            </w:r>
          </w:p>
        </w:tc>
        <w:tc>
          <w:tcPr>
            <w:tcW w:w="6409" w:type="dxa"/>
          </w:tcPr>
          <w:p w14:paraId="6721B5E8" w14:textId="77777777" w:rsidR="00A91E0C" w:rsidRPr="002856C3" w:rsidRDefault="00A91E0C" w:rsidP="001A3DCA">
            <w:pPr>
              <w:jc w:val="both"/>
              <w:rPr>
                <w:sz w:val="20"/>
                <w:szCs w:val="20"/>
              </w:rPr>
            </w:pPr>
          </w:p>
        </w:tc>
      </w:tr>
      <w:tr w:rsidR="00A91E0C" w:rsidRPr="002856C3" w14:paraId="1C176394" w14:textId="77777777" w:rsidTr="001A3DCA">
        <w:tc>
          <w:tcPr>
            <w:tcW w:w="3403" w:type="dxa"/>
          </w:tcPr>
          <w:p w14:paraId="7978D9EA" w14:textId="77777777" w:rsidR="00A91E0C" w:rsidRPr="002856C3" w:rsidRDefault="00A91E0C" w:rsidP="001A3DCA">
            <w:pPr>
              <w:jc w:val="both"/>
              <w:rPr>
                <w:sz w:val="20"/>
                <w:szCs w:val="20"/>
              </w:rPr>
            </w:pPr>
            <w:r w:rsidRPr="002856C3">
              <w:rPr>
                <w:sz w:val="20"/>
                <w:szCs w:val="20"/>
              </w:rPr>
              <w:t>Via de administração</w:t>
            </w:r>
          </w:p>
        </w:tc>
        <w:tc>
          <w:tcPr>
            <w:tcW w:w="6409" w:type="dxa"/>
          </w:tcPr>
          <w:p w14:paraId="2C4CDF18" w14:textId="77777777" w:rsidR="00A91E0C" w:rsidRPr="002856C3" w:rsidRDefault="00A91E0C" w:rsidP="001A3DCA">
            <w:pPr>
              <w:jc w:val="both"/>
              <w:rPr>
                <w:sz w:val="20"/>
                <w:szCs w:val="20"/>
              </w:rPr>
            </w:pPr>
          </w:p>
        </w:tc>
      </w:tr>
    </w:tbl>
    <w:p w14:paraId="4853DFA9" w14:textId="77777777" w:rsidR="00A91E0C" w:rsidRPr="002856C3" w:rsidRDefault="00A91E0C" w:rsidP="00A91E0C">
      <w:pPr>
        <w:pStyle w:val="PargrafodaLista"/>
        <w:spacing w:after="0"/>
        <w:ind w:hanging="436"/>
        <w:jc w:val="both"/>
        <w:rPr>
          <w:sz w:val="20"/>
          <w:szCs w:val="20"/>
        </w:rPr>
      </w:pPr>
    </w:p>
    <w:p w14:paraId="54B82764" w14:textId="77777777" w:rsidR="00A91E0C" w:rsidRPr="002856C3" w:rsidRDefault="00A91E0C" w:rsidP="00A91E0C">
      <w:pPr>
        <w:pStyle w:val="PargrafodaLista"/>
        <w:spacing w:after="0" w:line="240" w:lineRule="auto"/>
        <w:ind w:left="0" w:firstLine="284"/>
        <w:jc w:val="both"/>
        <w:rPr>
          <w:sz w:val="16"/>
          <w:szCs w:val="16"/>
        </w:rPr>
      </w:pPr>
      <w:r w:rsidRPr="002856C3">
        <w:rPr>
          <w:sz w:val="20"/>
          <w:szCs w:val="20"/>
        </w:rPr>
        <w:tab/>
      </w:r>
      <w:r w:rsidRPr="002856C3">
        <w:rPr>
          <w:sz w:val="16"/>
          <w:szCs w:val="16"/>
        </w:rPr>
        <w:t xml:space="preserve">Utilize esta tabela para o preenchimento de um fármaco. Copie, cole e preencha a tabela, quantas vezes forem necessárias, até que todos os fármacos sejam contemplados. </w:t>
      </w:r>
    </w:p>
    <w:p w14:paraId="37CC0EBB" w14:textId="77777777" w:rsidR="00A91E0C" w:rsidRPr="002856C3" w:rsidRDefault="00A91E0C" w:rsidP="00A91E0C">
      <w:pPr>
        <w:pStyle w:val="PargrafodaLista"/>
        <w:spacing w:after="0" w:line="240" w:lineRule="auto"/>
        <w:ind w:left="0" w:firstLine="284"/>
        <w:jc w:val="both"/>
        <w:rPr>
          <w:sz w:val="16"/>
          <w:szCs w:val="16"/>
        </w:rPr>
      </w:pPr>
      <w:r w:rsidRPr="002856C3">
        <w:rPr>
          <w:sz w:val="16"/>
          <w:szCs w:val="16"/>
        </w:rPr>
        <w:tab/>
        <w:t xml:space="preserve">No campo “fármaco”, deve-se informar </w:t>
      </w:r>
      <w:proofErr w:type="gramStart"/>
      <w:r w:rsidRPr="002856C3">
        <w:rPr>
          <w:sz w:val="16"/>
          <w:szCs w:val="16"/>
        </w:rPr>
        <w:t>o(</w:t>
      </w:r>
      <w:proofErr w:type="gramEnd"/>
      <w:r w:rsidRPr="002856C3">
        <w:rPr>
          <w:sz w:val="16"/>
          <w:szCs w:val="16"/>
        </w:rPr>
        <w:t>s) nome(s) do(s) princípio(s) ativo(s) com as suas respectivas Denominação Comum Brasileira (DCB) ou Denominação Comum Internacional (DCI).</w:t>
      </w:r>
    </w:p>
    <w:p w14:paraId="2A5DE8E3" w14:textId="77777777" w:rsidR="00A91E0C" w:rsidRPr="002856C3" w:rsidRDefault="00A91E0C" w:rsidP="00A91E0C">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r w:rsidRPr="002856C3">
        <w:rPr>
          <w:sz w:val="20"/>
          <w:szCs w:val="20"/>
        </w:rPr>
        <w:t>(Em caso de não-uso JUSTIFIQUE):</w:t>
      </w:r>
    </w:p>
    <w:p w14:paraId="6FBC14D8" w14:textId="77777777" w:rsidR="00A91E0C" w:rsidRPr="002856C3" w:rsidRDefault="00A91E0C" w:rsidP="00A91E0C">
      <w:pPr>
        <w:pStyle w:val="PargrafodaLista"/>
        <w:spacing w:after="0"/>
        <w:jc w:val="both"/>
        <w:rPr>
          <w:sz w:val="20"/>
          <w:szCs w:val="20"/>
        </w:rPr>
      </w:pPr>
    </w:p>
    <w:p w14:paraId="1D788E25" w14:textId="5D0430B1" w:rsidR="00A91E0C" w:rsidRPr="002856C3" w:rsidRDefault="00D530B3" w:rsidP="00A91E0C">
      <w:pPr>
        <w:pStyle w:val="PargrafodaLista"/>
        <w:spacing w:after="0"/>
        <w:ind w:hanging="436"/>
        <w:jc w:val="both"/>
        <w:rPr>
          <w:sz w:val="20"/>
          <w:szCs w:val="20"/>
        </w:rPr>
      </w:pPr>
      <w:r w:rsidRPr="002856C3">
        <w:rPr>
          <w:sz w:val="20"/>
          <w:szCs w:val="20"/>
        </w:rPr>
        <w:t>7</w:t>
      </w:r>
      <w:r w:rsidR="00A91E0C" w:rsidRPr="002856C3">
        <w:rPr>
          <w:sz w:val="20"/>
          <w:szCs w:val="20"/>
        </w:rPr>
        <w:t>.3. USO DE RELAXANTE MUSCULAR</w:t>
      </w:r>
    </w:p>
    <w:p w14:paraId="34F1D5AB" w14:textId="77777777" w:rsidR="00A91E0C" w:rsidRPr="002856C3" w:rsidRDefault="00A91E0C" w:rsidP="00A91E0C">
      <w:pPr>
        <w:pStyle w:val="PargrafodaLista"/>
        <w:spacing w:after="0"/>
        <w:ind w:hanging="436"/>
        <w:jc w:val="both"/>
        <w:rPr>
          <w:sz w:val="20"/>
          <w:szCs w:val="20"/>
        </w:rPr>
      </w:pPr>
    </w:p>
    <w:tbl>
      <w:tblPr>
        <w:tblStyle w:val="Tabelacomgrade"/>
        <w:tblW w:w="0" w:type="auto"/>
        <w:tblInd w:w="108" w:type="dxa"/>
        <w:tblLook w:val="04A0" w:firstRow="1" w:lastRow="0" w:firstColumn="1" w:lastColumn="0" w:noHBand="0" w:noVBand="1"/>
      </w:tblPr>
      <w:tblGrid>
        <w:gridCol w:w="8375"/>
        <w:gridCol w:w="1150"/>
      </w:tblGrid>
      <w:tr w:rsidR="00A91E0C" w:rsidRPr="002856C3" w14:paraId="6FEA1E37" w14:textId="77777777" w:rsidTr="001A3DCA">
        <w:tc>
          <w:tcPr>
            <w:tcW w:w="8505" w:type="dxa"/>
            <w:tcBorders>
              <w:top w:val="nil"/>
              <w:left w:val="nil"/>
              <w:bottom w:val="nil"/>
              <w:right w:val="single" w:sz="4" w:space="0" w:color="auto"/>
            </w:tcBorders>
          </w:tcPr>
          <w:p w14:paraId="3C9ECBC0" w14:textId="77777777" w:rsidR="00A91E0C" w:rsidRPr="002856C3" w:rsidRDefault="00A91E0C" w:rsidP="001A3DCA">
            <w:pPr>
              <w:jc w:val="both"/>
              <w:rPr>
                <w:sz w:val="20"/>
                <w:szCs w:val="20"/>
              </w:rPr>
            </w:pPr>
            <w:r w:rsidRPr="002856C3">
              <w:rPr>
                <w:sz w:val="20"/>
                <w:szCs w:val="20"/>
              </w:rPr>
              <w:t>Sim</w:t>
            </w:r>
          </w:p>
        </w:tc>
        <w:tc>
          <w:tcPr>
            <w:tcW w:w="1165" w:type="dxa"/>
            <w:tcBorders>
              <w:left w:val="single" w:sz="4" w:space="0" w:color="auto"/>
            </w:tcBorders>
          </w:tcPr>
          <w:p w14:paraId="32FB5B4B" w14:textId="77777777" w:rsidR="00A91E0C" w:rsidRPr="002856C3" w:rsidRDefault="00A91E0C" w:rsidP="001A3DCA">
            <w:pPr>
              <w:jc w:val="both"/>
              <w:rPr>
                <w:sz w:val="20"/>
                <w:szCs w:val="20"/>
              </w:rPr>
            </w:pPr>
          </w:p>
        </w:tc>
      </w:tr>
      <w:tr w:rsidR="00A91E0C" w:rsidRPr="002856C3" w14:paraId="0559249D" w14:textId="77777777" w:rsidTr="001A3DCA">
        <w:tc>
          <w:tcPr>
            <w:tcW w:w="8505" w:type="dxa"/>
            <w:tcBorders>
              <w:top w:val="nil"/>
              <w:left w:val="nil"/>
              <w:bottom w:val="nil"/>
              <w:right w:val="single" w:sz="4" w:space="0" w:color="auto"/>
            </w:tcBorders>
          </w:tcPr>
          <w:p w14:paraId="0396193F" w14:textId="77777777" w:rsidR="00A91E0C" w:rsidRPr="002856C3" w:rsidRDefault="00A91E0C" w:rsidP="001A3DCA">
            <w:pPr>
              <w:jc w:val="both"/>
              <w:rPr>
                <w:sz w:val="20"/>
                <w:szCs w:val="20"/>
              </w:rPr>
            </w:pPr>
            <w:r w:rsidRPr="002856C3">
              <w:rPr>
                <w:sz w:val="20"/>
                <w:szCs w:val="20"/>
              </w:rPr>
              <w:t>Não</w:t>
            </w:r>
          </w:p>
        </w:tc>
        <w:tc>
          <w:tcPr>
            <w:tcW w:w="1165" w:type="dxa"/>
            <w:tcBorders>
              <w:left w:val="single" w:sz="4" w:space="0" w:color="auto"/>
            </w:tcBorders>
          </w:tcPr>
          <w:p w14:paraId="305343B4" w14:textId="77777777" w:rsidR="00A91E0C" w:rsidRPr="002856C3" w:rsidRDefault="00A91E0C" w:rsidP="001A3DCA">
            <w:pPr>
              <w:jc w:val="both"/>
              <w:rPr>
                <w:sz w:val="20"/>
                <w:szCs w:val="20"/>
              </w:rPr>
            </w:pPr>
          </w:p>
        </w:tc>
      </w:tr>
    </w:tbl>
    <w:p w14:paraId="47DE54CE" w14:textId="77777777" w:rsidR="00A91E0C" w:rsidRPr="002856C3" w:rsidRDefault="00A91E0C" w:rsidP="00A91E0C">
      <w:pPr>
        <w:pStyle w:val="PargrafodaLista"/>
        <w:spacing w:after="0"/>
        <w:ind w:left="0"/>
        <w:jc w:val="both"/>
        <w:rPr>
          <w:sz w:val="20"/>
          <w:szCs w:val="20"/>
        </w:rPr>
      </w:pPr>
    </w:p>
    <w:tbl>
      <w:tblPr>
        <w:tblStyle w:val="Tabelacomgrade"/>
        <w:tblW w:w="0" w:type="auto"/>
        <w:tblInd w:w="-34" w:type="dxa"/>
        <w:tblLook w:val="04A0" w:firstRow="1" w:lastRow="0" w:firstColumn="1" w:lastColumn="0" w:noHBand="0" w:noVBand="1"/>
      </w:tblPr>
      <w:tblGrid>
        <w:gridCol w:w="3366"/>
        <w:gridCol w:w="6296"/>
      </w:tblGrid>
      <w:tr w:rsidR="00A91E0C" w:rsidRPr="002856C3" w14:paraId="59DE6D31" w14:textId="77777777" w:rsidTr="001A3DCA">
        <w:tc>
          <w:tcPr>
            <w:tcW w:w="3403" w:type="dxa"/>
          </w:tcPr>
          <w:p w14:paraId="37683E66" w14:textId="77777777" w:rsidR="00A91E0C" w:rsidRPr="002856C3" w:rsidRDefault="00A91E0C" w:rsidP="001A3DCA">
            <w:pPr>
              <w:jc w:val="both"/>
              <w:rPr>
                <w:sz w:val="20"/>
                <w:szCs w:val="20"/>
              </w:rPr>
            </w:pPr>
            <w:r w:rsidRPr="002856C3">
              <w:rPr>
                <w:sz w:val="20"/>
                <w:szCs w:val="20"/>
              </w:rPr>
              <w:t>Fármaco</w:t>
            </w:r>
          </w:p>
        </w:tc>
        <w:tc>
          <w:tcPr>
            <w:tcW w:w="6409" w:type="dxa"/>
          </w:tcPr>
          <w:p w14:paraId="352EA78C" w14:textId="77777777" w:rsidR="00A91E0C" w:rsidRPr="002856C3" w:rsidRDefault="00A91E0C" w:rsidP="001A3DCA">
            <w:pPr>
              <w:jc w:val="both"/>
              <w:rPr>
                <w:sz w:val="20"/>
                <w:szCs w:val="20"/>
              </w:rPr>
            </w:pPr>
          </w:p>
        </w:tc>
      </w:tr>
      <w:tr w:rsidR="00A91E0C" w:rsidRPr="002856C3" w14:paraId="61313003" w14:textId="77777777" w:rsidTr="001A3DCA">
        <w:tc>
          <w:tcPr>
            <w:tcW w:w="3403" w:type="dxa"/>
          </w:tcPr>
          <w:p w14:paraId="450FC7A5" w14:textId="77777777" w:rsidR="00A91E0C" w:rsidRPr="002856C3" w:rsidRDefault="00A91E0C" w:rsidP="001A3DCA">
            <w:pPr>
              <w:jc w:val="both"/>
              <w:rPr>
                <w:sz w:val="20"/>
                <w:szCs w:val="20"/>
              </w:rPr>
            </w:pPr>
            <w:r w:rsidRPr="002856C3">
              <w:rPr>
                <w:sz w:val="20"/>
                <w:szCs w:val="20"/>
              </w:rPr>
              <w:t>Dose (UI ou mg/kg)</w:t>
            </w:r>
          </w:p>
        </w:tc>
        <w:tc>
          <w:tcPr>
            <w:tcW w:w="6409" w:type="dxa"/>
          </w:tcPr>
          <w:p w14:paraId="096ACC6D" w14:textId="77777777" w:rsidR="00A91E0C" w:rsidRPr="002856C3" w:rsidRDefault="00A91E0C" w:rsidP="001A3DCA">
            <w:pPr>
              <w:jc w:val="both"/>
              <w:rPr>
                <w:sz w:val="20"/>
                <w:szCs w:val="20"/>
              </w:rPr>
            </w:pPr>
          </w:p>
        </w:tc>
      </w:tr>
      <w:tr w:rsidR="00A91E0C" w:rsidRPr="002856C3" w14:paraId="75488A92" w14:textId="77777777" w:rsidTr="001A3DCA">
        <w:tc>
          <w:tcPr>
            <w:tcW w:w="3403" w:type="dxa"/>
          </w:tcPr>
          <w:p w14:paraId="370BC8B2" w14:textId="77777777" w:rsidR="00A91E0C" w:rsidRPr="002856C3" w:rsidRDefault="00A91E0C" w:rsidP="001A3DCA">
            <w:pPr>
              <w:jc w:val="both"/>
              <w:rPr>
                <w:sz w:val="20"/>
                <w:szCs w:val="20"/>
              </w:rPr>
            </w:pPr>
            <w:r w:rsidRPr="002856C3">
              <w:rPr>
                <w:sz w:val="20"/>
                <w:szCs w:val="20"/>
              </w:rPr>
              <w:t>Via de administração</w:t>
            </w:r>
          </w:p>
        </w:tc>
        <w:tc>
          <w:tcPr>
            <w:tcW w:w="6409" w:type="dxa"/>
          </w:tcPr>
          <w:p w14:paraId="5A1F13D4" w14:textId="77777777" w:rsidR="00A91E0C" w:rsidRPr="002856C3" w:rsidRDefault="00A91E0C" w:rsidP="001A3DCA">
            <w:pPr>
              <w:jc w:val="both"/>
              <w:rPr>
                <w:sz w:val="20"/>
                <w:szCs w:val="20"/>
              </w:rPr>
            </w:pPr>
          </w:p>
        </w:tc>
      </w:tr>
    </w:tbl>
    <w:p w14:paraId="7AF90C14" w14:textId="77777777" w:rsidR="00A91E0C" w:rsidRPr="002856C3" w:rsidRDefault="00A91E0C" w:rsidP="00A91E0C">
      <w:pPr>
        <w:pStyle w:val="PargrafodaLista"/>
        <w:spacing w:after="0"/>
        <w:ind w:hanging="436"/>
        <w:jc w:val="both"/>
        <w:rPr>
          <w:sz w:val="20"/>
          <w:szCs w:val="20"/>
        </w:rPr>
      </w:pPr>
    </w:p>
    <w:p w14:paraId="3F516403" w14:textId="77777777" w:rsidR="00A91E0C" w:rsidRPr="002856C3" w:rsidRDefault="00A91E0C" w:rsidP="00A91E0C">
      <w:pPr>
        <w:pStyle w:val="PargrafodaLista"/>
        <w:spacing w:after="0" w:line="240" w:lineRule="auto"/>
        <w:ind w:left="0" w:firstLine="708"/>
        <w:jc w:val="both"/>
        <w:rPr>
          <w:sz w:val="16"/>
          <w:szCs w:val="16"/>
        </w:rPr>
      </w:pPr>
      <w:r w:rsidRPr="002856C3">
        <w:rPr>
          <w:sz w:val="16"/>
          <w:szCs w:val="16"/>
        </w:rPr>
        <w:t xml:space="preserve">Utilize esta tabela para o preenchimento de um fármaco. Copie, cole e preencha a tabela, quantas vezes forem necessárias, até que todos os fármacos sejam contemplados. </w:t>
      </w:r>
    </w:p>
    <w:p w14:paraId="30768D99" w14:textId="77777777" w:rsidR="00A91E0C" w:rsidRPr="002856C3" w:rsidRDefault="00A91E0C" w:rsidP="00A91E0C">
      <w:pPr>
        <w:pStyle w:val="PargrafodaLista"/>
        <w:spacing w:after="0" w:line="240" w:lineRule="auto"/>
        <w:ind w:left="0" w:firstLine="284"/>
        <w:jc w:val="both"/>
        <w:rPr>
          <w:sz w:val="16"/>
          <w:szCs w:val="16"/>
        </w:rPr>
      </w:pPr>
      <w:r w:rsidRPr="002856C3">
        <w:rPr>
          <w:sz w:val="16"/>
          <w:szCs w:val="16"/>
        </w:rPr>
        <w:tab/>
        <w:t xml:space="preserve">No campo “fármaco”, deve-se informar </w:t>
      </w:r>
      <w:proofErr w:type="gramStart"/>
      <w:r w:rsidRPr="002856C3">
        <w:rPr>
          <w:sz w:val="16"/>
          <w:szCs w:val="16"/>
        </w:rPr>
        <w:t>o(</w:t>
      </w:r>
      <w:proofErr w:type="gramEnd"/>
      <w:r w:rsidRPr="002856C3">
        <w:rPr>
          <w:sz w:val="16"/>
          <w:szCs w:val="16"/>
        </w:rPr>
        <w:t>s) nome(s) do(s) princípio(s) ativo(s) com as suas respectivas Denominação Comum Brasileira (DCB) ou Denominação Comum Internacional (DCI).</w:t>
      </w:r>
    </w:p>
    <w:p w14:paraId="4F22FD80" w14:textId="77777777" w:rsidR="00A91E0C" w:rsidRPr="002856C3" w:rsidRDefault="00A91E0C" w:rsidP="00A91E0C">
      <w:pPr>
        <w:pStyle w:val="PargrafodaLista"/>
        <w:spacing w:after="0"/>
        <w:ind w:hanging="436"/>
        <w:jc w:val="both"/>
        <w:rPr>
          <w:sz w:val="20"/>
          <w:szCs w:val="20"/>
        </w:rPr>
      </w:pPr>
    </w:p>
    <w:p w14:paraId="0C63E5F4" w14:textId="42BB2B55" w:rsidR="00A91E0C" w:rsidRPr="002856C3" w:rsidRDefault="00D530B3" w:rsidP="00A91E0C">
      <w:pPr>
        <w:pStyle w:val="PargrafodaLista"/>
        <w:spacing w:after="0"/>
        <w:ind w:hanging="436"/>
        <w:jc w:val="both"/>
        <w:rPr>
          <w:sz w:val="20"/>
          <w:szCs w:val="20"/>
        </w:rPr>
      </w:pPr>
      <w:r w:rsidRPr="002856C3">
        <w:rPr>
          <w:sz w:val="20"/>
          <w:szCs w:val="20"/>
        </w:rPr>
        <w:t>7</w:t>
      </w:r>
      <w:r w:rsidR="00A91E0C" w:rsidRPr="002856C3">
        <w:rPr>
          <w:sz w:val="20"/>
          <w:szCs w:val="20"/>
        </w:rPr>
        <w:t>.4. USO DE FÁRMACOS ANALGÉSICOS</w:t>
      </w:r>
    </w:p>
    <w:p w14:paraId="6F797BEF" w14:textId="77777777" w:rsidR="00A91E0C" w:rsidRPr="002856C3" w:rsidRDefault="00A91E0C" w:rsidP="00A91E0C">
      <w:pPr>
        <w:spacing w:after="0"/>
        <w:jc w:val="both"/>
        <w:rPr>
          <w:sz w:val="20"/>
          <w:szCs w:val="20"/>
        </w:rPr>
      </w:pPr>
    </w:p>
    <w:tbl>
      <w:tblPr>
        <w:tblStyle w:val="Tabelacomgrade"/>
        <w:tblW w:w="0" w:type="auto"/>
        <w:tblInd w:w="108" w:type="dxa"/>
        <w:tblLook w:val="04A0" w:firstRow="1" w:lastRow="0" w:firstColumn="1" w:lastColumn="0" w:noHBand="0" w:noVBand="1"/>
      </w:tblPr>
      <w:tblGrid>
        <w:gridCol w:w="8375"/>
        <w:gridCol w:w="1150"/>
      </w:tblGrid>
      <w:tr w:rsidR="00A91E0C" w:rsidRPr="002856C3" w14:paraId="02E95783" w14:textId="77777777" w:rsidTr="001A3DCA">
        <w:tc>
          <w:tcPr>
            <w:tcW w:w="8505" w:type="dxa"/>
            <w:tcBorders>
              <w:top w:val="nil"/>
              <w:left w:val="nil"/>
              <w:bottom w:val="nil"/>
              <w:right w:val="single" w:sz="4" w:space="0" w:color="auto"/>
            </w:tcBorders>
          </w:tcPr>
          <w:p w14:paraId="229465CE" w14:textId="77777777" w:rsidR="00A91E0C" w:rsidRPr="002856C3" w:rsidRDefault="00A91E0C" w:rsidP="001A3DCA">
            <w:pPr>
              <w:jc w:val="both"/>
              <w:rPr>
                <w:sz w:val="20"/>
                <w:szCs w:val="20"/>
              </w:rPr>
            </w:pPr>
            <w:r w:rsidRPr="002856C3">
              <w:rPr>
                <w:sz w:val="20"/>
                <w:szCs w:val="20"/>
              </w:rPr>
              <w:t>Sim</w:t>
            </w:r>
          </w:p>
        </w:tc>
        <w:tc>
          <w:tcPr>
            <w:tcW w:w="1165" w:type="dxa"/>
            <w:tcBorders>
              <w:left w:val="single" w:sz="4" w:space="0" w:color="auto"/>
            </w:tcBorders>
          </w:tcPr>
          <w:p w14:paraId="32124B8E" w14:textId="77777777" w:rsidR="00A91E0C" w:rsidRPr="002856C3" w:rsidRDefault="00A91E0C" w:rsidP="001A3DCA">
            <w:pPr>
              <w:jc w:val="both"/>
              <w:rPr>
                <w:sz w:val="20"/>
                <w:szCs w:val="20"/>
              </w:rPr>
            </w:pPr>
          </w:p>
        </w:tc>
      </w:tr>
      <w:tr w:rsidR="00A91E0C" w:rsidRPr="002856C3" w14:paraId="456F149A" w14:textId="77777777" w:rsidTr="001A3DCA">
        <w:tc>
          <w:tcPr>
            <w:tcW w:w="8505" w:type="dxa"/>
            <w:tcBorders>
              <w:top w:val="nil"/>
              <w:left w:val="nil"/>
              <w:bottom w:val="nil"/>
              <w:right w:val="single" w:sz="4" w:space="0" w:color="auto"/>
            </w:tcBorders>
          </w:tcPr>
          <w:p w14:paraId="4CCEF6A9" w14:textId="77777777" w:rsidR="00A91E0C" w:rsidRPr="002856C3" w:rsidRDefault="00A91E0C" w:rsidP="001A3DCA">
            <w:pPr>
              <w:jc w:val="both"/>
              <w:rPr>
                <w:sz w:val="20"/>
                <w:szCs w:val="20"/>
              </w:rPr>
            </w:pPr>
            <w:r w:rsidRPr="002856C3">
              <w:rPr>
                <w:sz w:val="20"/>
                <w:szCs w:val="20"/>
              </w:rPr>
              <w:t>Não</w:t>
            </w:r>
          </w:p>
        </w:tc>
        <w:tc>
          <w:tcPr>
            <w:tcW w:w="1165" w:type="dxa"/>
            <w:tcBorders>
              <w:left w:val="single" w:sz="4" w:space="0" w:color="auto"/>
            </w:tcBorders>
          </w:tcPr>
          <w:p w14:paraId="3AD98278" w14:textId="77777777" w:rsidR="00A91E0C" w:rsidRPr="002856C3" w:rsidRDefault="00A91E0C" w:rsidP="001A3DCA">
            <w:pPr>
              <w:jc w:val="both"/>
              <w:rPr>
                <w:sz w:val="20"/>
                <w:szCs w:val="20"/>
              </w:rPr>
            </w:pPr>
          </w:p>
        </w:tc>
      </w:tr>
    </w:tbl>
    <w:p w14:paraId="51763E12" w14:textId="77777777" w:rsidR="00A91E0C" w:rsidRPr="002856C3" w:rsidRDefault="00A91E0C" w:rsidP="00A91E0C">
      <w:pPr>
        <w:pStyle w:val="PargrafodaLista"/>
        <w:spacing w:after="0"/>
        <w:ind w:left="0"/>
        <w:jc w:val="both"/>
        <w:rPr>
          <w:sz w:val="20"/>
          <w:szCs w:val="20"/>
        </w:rPr>
      </w:pPr>
    </w:p>
    <w:p w14:paraId="4038287B" w14:textId="77777777" w:rsidR="00A91E0C" w:rsidRPr="002856C3" w:rsidRDefault="00A91E0C" w:rsidP="00A91E0C">
      <w:pPr>
        <w:pStyle w:val="PargrafodaLista"/>
        <w:spacing w:after="0"/>
        <w:ind w:hanging="436"/>
        <w:jc w:val="both"/>
        <w:rPr>
          <w:sz w:val="20"/>
          <w:szCs w:val="20"/>
        </w:rPr>
      </w:pPr>
      <w:r w:rsidRPr="002856C3">
        <w:rPr>
          <w:sz w:val="20"/>
          <w:szCs w:val="20"/>
        </w:rPr>
        <w:t>Justifique em caso negativo:</w:t>
      </w:r>
    </w:p>
    <w:p w14:paraId="4575DEC2" w14:textId="77777777" w:rsidR="00A91E0C" w:rsidRPr="002856C3" w:rsidRDefault="00A91E0C" w:rsidP="00A91E0C">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p>
    <w:p w14:paraId="55EF9DC7" w14:textId="77777777" w:rsidR="00A91E0C" w:rsidRPr="002856C3" w:rsidRDefault="00A91E0C" w:rsidP="00A91E0C">
      <w:pPr>
        <w:spacing w:after="0"/>
        <w:jc w:val="both"/>
        <w:rPr>
          <w:sz w:val="20"/>
          <w:szCs w:val="20"/>
        </w:rPr>
      </w:pPr>
    </w:p>
    <w:tbl>
      <w:tblPr>
        <w:tblStyle w:val="Tabelacomgrade"/>
        <w:tblW w:w="0" w:type="auto"/>
        <w:tblInd w:w="-34" w:type="dxa"/>
        <w:tblLook w:val="04A0" w:firstRow="1" w:lastRow="0" w:firstColumn="1" w:lastColumn="0" w:noHBand="0" w:noVBand="1"/>
      </w:tblPr>
      <w:tblGrid>
        <w:gridCol w:w="3366"/>
        <w:gridCol w:w="6296"/>
      </w:tblGrid>
      <w:tr w:rsidR="00A91E0C" w:rsidRPr="002856C3" w14:paraId="0B894E35" w14:textId="77777777" w:rsidTr="001A3DCA">
        <w:tc>
          <w:tcPr>
            <w:tcW w:w="3403" w:type="dxa"/>
          </w:tcPr>
          <w:p w14:paraId="6484CB4F" w14:textId="77777777" w:rsidR="00A91E0C" w:rsidRPr="002856C3" w:rsidRDefault="00A91E0C" w:rsidP="001A3DCA">
            <w:pPr>
              <w:jc w:val="both"/>
              <w:rPr>
                <w:sz w:val="20"/>
                <w:szCs w:val="20"/>
              </w:rPr>
            </w:pPr>
            <w:r w:rsidRPr="002856C3">
              <w:rPr>
                <w:sz w:val="20"/>
                <w:szCs w:val="20"/>
              </w:rPr>
              <w:t>Fármaco</w:t>
            </w:r>
          </w:p>
        </w:tc>
        <w:tc>
          <w:tcPr>
            <w:tcW w:w="6409" w:type="dxa"/>
          </w:tcPr>
          <w:p w14:paraId="557884BE" w14:textId="77777777" w:rsidR="00A91E0C" w:rsidRPr="002856C3" w:rsidRDefault="00A91E0C" w:rsidP="001A3DCA">
            <w:pPr>
              <w:jc w:val="both"/>
              <w:rPr>
                <w:sz w:val="20"/>
                <w:szCs w:val="20"/>
              </w:rPr>
            </w:pPr>
          </w:p>
        </w:tc>
      </w:tr>
      <w:tr w:rsidR="00A91E0C" w:rsidRPr="002856C3" w14:paraId="5695F9C9" w14:textId="77777777" w:rsidTr="001A3DCA">
        <w:tc>
          <w:tcPr>
            <w:tcW w:w="3403" w:type="dxa"/>
          </w:tcPr>
          <w:p w14:paraId="2D8A1149" w14:textId="77777777" w:rsidR="00A91E0C" w:rsidRPr="002856C3" w:rsidRDefault="00A91E0C" w:rsidP="001A3DCA">
            <w:pPr>
              <w:jc w:val="both"/>
              <w:rPr>
                <w:sz w:val="20"/>
                <w:szCs w:val="20"/>
              </w:rPr>
            </w:pPr>
            <w:r w:rsidRPr="002856C3">
              <w:rPr>
                <w:sz w:val="20"/>
                <w:szCs w:val="20"/>
              </w:rPr>
              <w:t>Dose (UI ou mg/kg)</w:t>
            </w:r>
          </w:p>
        </w:tc>
        <w:tc>
          <w:tcPr>
            <w:tcW w:w="6409" w:type="dxa"/>
          </w:tcPr>
          <w:p w14:paraId="24C5E2AE" w14:textId="77777777" w:rsidR="00A91E0C" w:rsidRPr="002856C3" w:rsidRDefault="00A91E0C" w:rsidP="001A3DCA">
            <w:pPr>
              <w:jc w:val="both"/>
              <w:rPr>
                <w:sz w:val="20"/>
                <w:szCs w:val="20"/>
              </w:rPr>
            </w:pPr>
          </w:p>
        </w:tc>
      </w:tr>
      <w:tr w:rsidR="00A91E0C" w:rsidRPr="002856C3" w14:paraId="609112F6" w14:textId="77777777" w:rsidTr="001A3DCA">
        <w:tc>
          <w:tcPr>
            <w:tcW w:w="3403" w:type="dxa"/>
          </w:tcPr>
          <w:p w14:paraId="529C8649" w14:textId="77777777" w:rsidR="00A91E0C" w:rsidRPr="002856C3" w:rsidRDefault="00A91E0C" w:rsidP="001A3DCA">
            <w:pPr>
              <w:jc w:val="both"/>
              <w:rPr>
                <w:sz w:val="20"/>
                <w:szCs w:val="20"/>
              </w:rPr>
            </w:pPr>
            <w:r w:rsidRPr="002856C3">
              <w:rPr>
                <w:sz w:val="20"/>
                <w:szCs w:val="20"/>
              </w:rPr>
              <w:t>Via de administração</w:t>
            </w:r>
          </w:p>
        </w:tc>
        <w:tc>
          <w:tcPr>
            <w:tcW w:w="6409" w:type="dxa"/>
          </w:tcPr>
          <w:p w14:paraId="59D8786F" w14:textId="77777777" w:rsidR="00A91E0C" w:rsidRPr="002856C3" w:rsidRDefault="00A91E0C" w:rsidP="001A3DCA">
            <w:pPr>
              <w:jc w:val="both"/>
              <w:rPr>
                <w:sz w:val="20"/>
                <w:szCs w:val="20"/>
              </w:rPr>
            </w:pPr>
          </w:p>
        </w:tc>
      </w:tr>
      <w:tr w:rsidR="00A91E0C" w:rsidRPr="002856C3" w14:paraId="729C6D2C" w14:textId="77777777" w:rsidTr="001A3DCA">
        <w:tc>
          <w:tcPr>
            <w:tcW w:w="3403" w:type="dxa"/>
          </w:tcPr>
          <w:p w14:paraId="38916300" w14:textId="77777777" w:rsidR="00A91E0C" w:rsidRPr="002856C3" w:rsidRDefault="00A91E0C" w:rsidP="001A3DCA">
            <w:pPr>
              <w:jc w:val="both"/>
              <w:rPr>
                <w:sz w:val="20"/>
                <w:szCs w:val="20"/>
              </w:rPr>
            </w:pPr>
            <w:r w:rsidRPr="002856C3">
              <w:rPr>
                <w:sz w:val="20"/>
                <w:szCs w:val="20"/>
              </w:rPr>
              <w:lastRenderedPageBreak/>
              <w:t>Frequência</w:t>
            </w:r>
          </w:p>
        </w:tc>
        <w:tc>
          <w:tcPr>
            <w:tcW w:w="6409" w:type="dxa"/>
          </w:tcPr>
          <w:p w14:paraId="3C8FC59A" w14:textId="77777777" w:rsidR="00A91E0C" w:rsidRPr="002856C3" w:rsidRDefault="00A91E0C" w:rsidP="001A3DCA">
            <w:pPr>
              <w:jc w:val="both"/>
              <w:rPr>
                <w:sz w:val="20"/>
                <w:szCs w:val="20"/>
              </w:rPr>
            </w:pPr>
          </w:p>
        </w:tc>
      </w:tr>
    </w:tbl>
    <w:p w14:paraId="76153514" w14:textId="77777777" w:rsidR="00A91E0C" w:rsidRPr="002856C3" w:rsidRDefault="00A91E0C" w:rsidP="00A91E0C">
      <w:pPr>
        <w:pStyle w:val="PargrafodaLista"/>
        <w:spacing w:after="0"/>
        <w:ind w:hanging="436"/>
        <w:jc w:val="both"/>
        <w:rPr>
          <w:sz w:val="20"/>
          <w:szCs w:val="20"/>
        </w:rPr>
      </w:pPr>
    </w:p>
    <w:p w14:paraId="26A24976" w14:textId="77777777" w:rsidR="00A91E0C" w:rsidRPr="002856C3" w:rsidRDefault="00A91E0C" w:rsidP="00A91E0C">
      <w:pPr>
        <w:pStyle w:val="PargrafodaLista"/>
        <w:spacing w:after="0" w:line="240" w:lineRule="auto"/>
        <w:ind w:left="0" w:firstLine="708"/>
        <w:jc w:val="both"/>
        <w:rPr>
          <w:sz w:val="16"/>
          <w:szCs w:val="16"/>
        </w:rPr>
      </w:pPr>
      <w:r w:rsidRPr="002856C3">
        <w:rPr>
          <w:sz w:val="16"/>
          <w:szCs w:val="16"/>
        </w:rPr>
        <w:t xml:space="preserve">Utilize esta tabela para o preenchimento de um fármaco. Copie, cole e preencha a tabela, quantas vezes forem necessárias, até que todos os fármacos sejam contemplados. </w:t>
      </w:r>
    </w:p>
    <w:p w14:paraId="3AE8FDD2" w14:textId="77777777" w:rsidR="00A91E0C" w:rsidRPr="002856C3" w:rsidRDefault="00A91E0C" w:rsidP="00A91E0C">
      <w:pPr>
        <w:pStyle w:val="PargrafodaLista"/>
        <w:spacing w:after="0" w:line="240" w:lineRule="auto"/>
        <w:ind w:left="0" w:firstLine="284"/>
        <w:jc w:val="both"/>
        <w:rPr>
          <w:sz w:val="20"/>
          <w:szCs w:val="20"/>
        </w:rPr>
      </w:pPr>
      <w:r w:rsidRPr="002856C3">
        <w:rPr>
          <w:sz w:val="16"/>
          <w:szCs w:val="16"/>
        </w:rPr>
        <w:tab/>
        <w:t xml:space="preserve">No campo “fármaco”, deve-se informar </w:t>
      </w:r>
      <w:proofErr w:type="gramStart"/>
      <w:r w:rsidRPr="002856C3">
        <w:rPr>
          <w:sz w:val="16"/>
          <w:szCs w:val="16"/>
        </w:rPr>
        <w:t>o(</w:t>
      </w:r>
      <w:proofErr w:type="gramEnd"/>
      <w:r w:rsidRPr="002856C3">
        <w:rPr>
          <w:sz w:val="16"/>
          <w:szCs w:val="16"/>
        </w:rPr>
        <w:t>s) nome(s) do(s) princípio(s) ativo(s) com as suas respectivas Denominação Comum Brasileira (DCB) ou Denominação Comum Internacional (DCI).</w:t>
      </w:r>
    </w:p>
    <w:p w14:paraId="175E45D8" w14:textId="77777777" w:rsidR="00A91E0C" w:rsidRPr="002856C3" w:rsidRDefault="00A91E0C" w:rsidP="00A91E0C">
      <w:pPr>
        <w:pStyle w:val="PargrafodaLista"/>
        <w:spacing w:after="0"/>
        <w:ind w:hanging="436"/>
        <w:jc w:val="both"/>
        <w:rPr>
          <w:sz w:val="20"/>
          <w:szCs w:val="20"/>
        </w:rPr>
      </w:pPr>
    </w:p>
    <w:p w14:paraId="16AA402B" w14:textId="69A7D74A" w:rsidR="00A91E0C" w:rsidRPr="002856C3" w:rsidRDefault="00D530B3" w:rsidP="00A91E0C">
      <w:pPr>
        <w:pStyle w:val="PargrafodaLista"/>
        <w:spacing w:after="0"/>
        <w:ind w:hanging="436"/>
        <w:jc w:val="both"/>
        <w:rPr>
          <w:sz w:val="20"/>
          <w:szCs w:val="20"/>
        </w:rPr>
      </w:pPr>
      <w:r w:rsidRPr="002856C3">
        <w:rPr>
          <w:sz w:val="20"/>
          <w:szCs w:val="20"/>
        </w:rPr>
        <w:t>7</w:t>
      </w:r>
      <w:r w:rsidR="00A91E0C" w:rsidRPr="002856C3">
        <w:rPr>
          <w:sz w:val="20"/>
          <w:szCs w:val="20"/>
        </w:rPr>
        <w:t>.5. IMOBILIZAÇÃO DO ANIMAL</w:t>
      </w:r>
    </w:p>
    <w:tbl>
      <w:tblPr>
        <w:tblStyle w:val="Tabelacomgrade"/>
        <w:tblW w:w="0" w:type="auto"/>
        <w:tblInd w:w="108" w:type="dxa"/>
        <w:tblLook w:val="04A0" w:firstRow="1" w:lastRow="0" w:firstColumn="1" w:lastColumn="0" w:noHBand="0" w:noVBand="1"/>
      </w:tblPr>
      <w:tblGrid>
        <w:gridCol w:w="8375"/>
        <w:gridCol w:w="1150"/>
      </w:tblGrid>
      <w:tr w:rsidR="00A91E0C" w:rsidRPr="002856C3" w14:paraId="5E852967" w14:textId="77777777" w:rsidTr="001A3DCA">
        <w:tc>
          <w:tcPr>
            <w:tcW w:w="8505" w:type="dxa"/>
            <w:tcBorders>
              <w:top w:val="nil"/>
              <w:left w:val="nil"/>
              <w:bottom w:val="nil"/>
              <w:right w:val="single" w:sz="4" w:space="0" w:color="auto"/>
            </w:tcBorders>
          </w:tcPr>
          <w:p w14:paraId="1C6C7D27" w14:textId="77777777" w:rsidR="00A91E0C" w:rsidRPr="002856C3" w:rsidRDefault="00A91E0C" w:rsidP="001A3DCA">
            <w:pPr>
              <w:jc w:val="both"/>
              <w:rPr>
                <w:sz w:val="20"/>
                <w:szCs w:val="20"/>
              </w:rPr>
            </w:pPr>
            <w:r w:rsidRPr="002856C3">
              <w:rPr>
                <w:sz w:val="20"/>
                <w:szCs w:val="20"/>
              </w:rPr>
              <w:t>Sim</w:t>
            </w:r>
          </w:p>
        </w:tc>
        <w:tc>
          <w:tcPr>
            <w:tcW w:w="1165" w:type="dxa"/>
            <w:tcBorders>
              <w:left w:val="single" w:sz="4" w:space="0" w:color="auto"/>
            </w:tcBorders>
          </w:tcPr>
          <w:p w14:paraId="0909F83E" w14:textId="77777777" w:rsidR="00A91E0C" w:rsidRPr="002856C3" w:rsidRDefault="00A91E0C" w:rsidP="001A3DCA">
            <w:pPr>
              <w:jc w:val="both"/>
              <w:rPr>
                <w:sz w:val="20"/>
                <w:szCs w:val="20"/>
              </w:rPr>
            </w:pPr>
          </w:p>
        </w:tc>
      </w:tr>
      <w:tr w:rsidR="00A91E0C" w:rsidRPr="002856C3" w14:paraId="202BCE1E" w14:textId="77777777" w:rsidTr="001A3DCA">
        <w:tc>
          <w:tcPr>
            <w:tcW w:w="8505" w:type="dxa"/>
            <w:tcBorders>
              <w:top w:val="nil"/>
              <w:left w:val="nil"/>
              <w:bottom w:val="nil"/>
              <w:right w:val="single" w:sz="4" w:space="0" w:color="auto"/>
            </w:tcBorders>
          </w:tcPr>
          <w:p w14:paraId="35924E2D" w14:textId="77777777" w:rsidR="00A91E0C" w:rsidRPr="002856C3" w:rsidRDefault="00A91E0C" w:rsidP="001A3DCA">
            <w:pPr>
              <w:jc w:val="both"/>
              <w:rPr>
                <w:sz w:val="20"/>
                <w:szCs w:val="20"/>
              </w:rPr>
            </w:pPr>
            <w:r w:rsidRPr="002856C3">
              <w:rPr>
                <w:sz w:val="20"/>
                <w:szCs w:val="20"/>
              </w:rPr>
              <w:t>Não</w:t>
            </w:r>
          </w:p>
        </w:tc>
        <w:tc>
          <w:tcPr>
            <w:tcW w:w="1165" w:type="dxa"/>
            <w:tcBorders>
              <w:left w:val="single" w:sz="4" w:space="0" w:color="auto"/>
            </w:tcBorders>
          </w:tcPr>
          <w:p w14:paraId="48CDF48E" w14:textId="77777777" w:rsidR="00A91E0C" w:rsidRPr="002856C3" w:rsidRDefault="00A91E0C" w:rsidP="001A3DCA">
            <w:pPr>
              <w:jc w:val="both"/>
              <w:rPr>
                <w:sz w:val="20"/>
                <w:szCs w:val="20"/>
              </w:rPr>
            </w:pPr>
          </w:p>
        </w:tc>
      </w:tr>
    </w:tbl>
    <w:p w14:paraId="4B8F2944" w14:textId="77777777" w:rsidR="00A91E0C" w:rsidRPr="002856C3" w:rsidRDefault="00A91E0C" w:rsidP="00A91E0C">
      <w:pPr>
        <w:pStyle w:val="PargrafodaLista"/>
        <w:spacing w:after="0"/>
        <w:ind w:left="0"/>
        <w:jc w:val="both"/>
        <w:rPr>
          <w:sz w:val="20"/>
          <w:szCs w:val="20"/>
        </w:rPr>
      </w:pPr>
    </w:p>
    <w:p w14:paraId="4E2F03C6" w14:textId="77777777" w:rsidR="00A91E0C" w:rsidRPr="002856C3" w:rsidRDefault="00A91E0C" w:rsidP="00A91E0C">
      <w:pPr>
        <w:pStyle w:val="PargrafodaLista"/>
        <w:spacing w:after="0"/>
        <w:ind w:hanging="436"/>
        <w:jc w:val="both"/>
        <w:rPr>
          <w:sz w:val="20"/>
          <w:szCs w:val="20"/>
        </w:rPr>
      </w:pPr>
      <w:r w:rsidRPr="002856C3">
        <w:rPr>
          <w:sz w:val="20"/>
          <w:szCs w:val="20"/>
        </w:rPr>
        <w:t>Indique o tipo em caso positivo:</w:t>
      </w:r>
    </w:p>
    <w:p w14:paraId="7CB0963F" w14:textId="77777777" w:rsidR="00A91E0C" w:rsidRPr="002856C3" w:rsidRDefault="00A91E0C" w:rsidP="00A91E0C">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p>
    <w:p w14:paraId="1D80EE7E" w14:textId="77777777" w:rsidR="00A91E0C" w:rsidRPr="002856C3" w:rsidRDefault="00A91E0C" w:rsidP="00A91E0C">
      <w:pPr>
        <w:spacing w:after="0"/>
        <w:jc w:val="both"/>
        <w:rPr>
          <w:sz w:val="20"/>
          <w:szCs w:val="20"/>
        </w:rPr>
      </w:pPr>
    </w:p>
    <w:p w14:paraId="764A1822" w14:textId="48FA7E7F" w:rsidR="00A91E0C" w:rsidRPr="002856C3" w:rsidRDefault="00D530B3" w:rsidP="00A91E0C">
      <w:pPr>
        <w:pStyle w:val="PargrafodaLista"/>
        <w:spacing w:after="0"/>
        <w:ind w:hanging="436"/>
        <w:jc w:val="both"/>
        <w:rPr>
          <w:sz w:val="20"/>
          <w:szCs w:val="20"/>
        </w:rPr>
      </w:pPr>
      <w:r w:rsidRPr="002856C3">
        <w:rPr>
          <w:sz w:val="20"/>
          <w:szCs w:val="20"/>
        </w:rPr>
        <w:t>7</w:t>
      </w:r>
      <w:r w:rsidR="00A91E0C" w:rsidRPr="002856C3">
        <w:rPr>
          <w:sz w:val="20"/>
          <w:szCs w:val="20"/>
        </w:rPr>
        <w:t>.6. CONDIÇÕES ALIMENTARES</w:t>
      </w:r>
    </w:p>
    <w:p w14:paraId="138CD1AE" w14:textId="27EA5835" w:rsidR="00A91E0C" w:rsidRPr="002856C3" w:rsidRDefault="00D530B3" w:rsidP="00A91E0C">
      <w:pPr>
        <w:pStyle w:val="PargrafodaLista"/>
        <w:spacing w:after="0"/>
        <w:ind w:hanging="436"/>
        <w:jc w:val="both"/>
        <w:rPr>
          <w:sz w:val="20"/>
          <w:szCs w:val="20"/>
        </w:rPr>
      </w:pPr>
      <w:r w:rsidRPr="002856C3">
        <w:rPr>
          <w:sz w:val="20"/>
          <w:szCs w:val="20"/>
        </w:rPr>
        <w:t xml:space="preserve">7.6.1. </w:t>
      </w:r>
      <w:r w:rsidR="00A91E0C" w:rsidRPr="002856C3">
        <w:rPr>
          <w:sz w:val="20"/>
          <w:szCs w:val="20"/>
        </w:rPr>
        <w:t xml:space="preserve">JEJUM: </w:t>
      </w:r>
    </w:p>
    <w:p w14:paraId="1C54C778" w14:textId="77777777" w:rsidR="00A91E0C" w:rsidRPr="002856C3" w:rsidRDefault="00A91E0C" w:rsidP="00A91E0C">
      <w:pPr>
        <w:pStyle w:val="PargrafodaLista"/>
        <w:spacing w:after="0"/>
        <w:ind w:hanging="436"/>
        <w:jc w:val="both"/>
        <w:rPr>
          <w:sz w:val="20"/>
          <w:szCs w:val="20"/>
        </w:rPr>
      </w:pPr>
    </w:p>
    <w:tbl>
      <w:tblPr>
        <w:tblStyle w:val="Tabelacomgrade"/>
        <w:tblW w:w="0" w:type="auto"/>
        <w:tblInd w:w="108" w:type="dxa"/>
        <w:tblLook w:val="04A0" w:firstRow="1" w:lastRow="0" w:firstColumn="1" w:lastColumn="0" w:noHBand="0" w:noVBand="1"/>
      </w:tblPr>
      <w:tblGrid>
        <w:gridCol w:w="8375"/>
        <w:gridCol w:w="1150"/>
      </w:tblGrid>
      <w:tr w:rsidR="00A91E0C" w:rsidRPr="002856C3" w14:paraId="50F8F3A4" w14:textId="77777777" w:rsidTr="001A3DCA">
        <w:tc>
          <w:tcPr>
            <w:tcW w:w="8505" w:type="dxa"/>
            <w:tcBorders>
              <w:top w:val="nil"/>
              <w:left w:val="nil"/>
              <w:bottom w:val="nil"/>
              <w:right w:val="single" w:sz="4" w:space="0" w:color="auto"/>
            </w:tcBorders>
          </w:tcPr>
          <w:p w14:paraId="7B751677" w14:textId="77777777" w:rsidR="00A91E0C" w:rsidRPr="002856C3" w:rsidRDefault="00A91E0C" w:rsidP="001A3DCA">
            <w:pPr>
              <w:jc w:val="both"/>
              <w:rPr>
                <w:sz w:val="20"/>
                <w:szCs w:val="20"/>
              </w:rPr>
            </w:pPr>
            <w:r w:rsidRPr="002856C3">
              <w:rPr>
                <w:sz w:val="20"/>
                <w:szCs w:val="20"/>
              </w:rPr>
              <w:t>Sim</w:t>
            </w:r>
          </w:p>
        </w:tc>
        <w:tc>
          <w:tcPr>
            <w:tcW w:w="1165" w:type="dxa"/>
            <w:tcBorders>
              <w:left w:val="single" w:sz="4" w:space="0" w:color="auto"/>
            </w:tcBorders>
          </w:tcPr>
          <w:p w14:paraId="55EBC532" w14:textId="77777777" w:rsidR="00A91E0C" w:rsidRPr="002856C3" w:rsidRDefault="00A91E0C" w:rsidP="001A3DCA">
            <w:pPr>
              <w:jc w:val="both"/>
              <w:rPr>
                <w:sz w:val="20"/>
                <w:szCs w:val="20"/>
              </w:rPr>
            </w:pPr>
          </w:p>
        </w:tc>
      </w:tr>
      <w:tr w:rsidR="00A91E0C" w:rsidRPr="002856C3" w14:paraId="4D3A0D7D" w14:textId="77777777" w:rsidTr="001A3DCA">
        <w:tc>
          <w:tcPr>
            <w:tcW w:w="8505" w:type="dxa"/>
            <w:tcBorders>
              <w:top w:val="nil"/>
              <w:left w:val="nil"/>
              <w:bottom w:val="nil"/>
              <w:right w:val="single" w:sz="4" w:space="0" w:color="auto"/>
            </w:tcBorders>
          </w:tcPr>
          <w:p w14:paraId="79A7CAAB" w14:textId="77777777" w:rsidR="00A91E0C" w:rsidRPr="002856C3" w:rsidRDefault="00A91E0C" w:rsidP="001A3DCA">
            <w:pPr>
              <w:jc w:val="both"/>
              <w:rPr>
                <w:sz w:val="20"/>
                <w:szCs w:val="20"/>
              </w:rPr>
            </w:pPr>
            <w:r w:rsidRPr="002856C3">
              <w:rPr>
                <w:sz w:val="20"/>
                <w:szCs w:val="20"/>
              </w:rPr>
              <w:t>Não</w:t>
            </w:r>
          </w:p>
        </w:tc>
        <w:tc>
          <w:tcPr>
            <w:tcW w:w="1165" w:type="dxa"/>
            <w:tcBorders>
              <w:left w:val="single" w:sz="4" w:space="0" w:color="auto"/>
            </w:tcBorders>
          </w:tcPr>
          <w:p w14:paraId="3516F822" w14:textId="77777777" w:rsidR="00A91E0C" w:rsidRPr="002856C3" w:rsidRDefault="00A91E0C" w:rsidP="001A3DCA">
            <w:pPr>
              <w:jc w:val="both"/>
              <w:rPr>
                <w:sz w:val="20"/>
                <w:szCs w:val="20"/>
              </w:rPr>
            </w:pPr>
          </w:p>
        </w:tc>
      </w:tr>
    </w:tbl>
    <w:p w14:paraId="472445C8" w14:textId="77777777" w:rsidR="00A91E0C" w:rsidRPr="002856C3" w:rsidRDefault="00A91E0C" w:rsidP="00A91E0C">
      <w:pPr>
        <w:pStyle w:val="PargrafodaLista"/>
        <w:spacing w:after="0"/>
        <w:ind w:left="0"/>
        <w:jc w:val="both"/>
        <w:rPr>
          <w:sz w:val="20"/>
          <w:szCs w:val="20"/>
        </w:rPr>
      </w:pPr>
    </w:p>
    <w:p w14:paraId="5595ED89" w14:textId="77777777" w:rsidR="00A91E0C" w:rsidRPr="002856C3" w:rsidRDefault="00A91E0C" w:rsidP="00A91E0C">
      <w:pPr>
        <w:spacing w:after="0"/>
        <w:jc w:val="both"/>
        <w:rPr>
          <w:sz w:val="20"/>
          <w:szCs w:val="20"/>
        </w:rPr>
      </w:pPr>
      <w:r w:rsidRPr="002856C3">
        <w:rPr>
          <w:sz w:val="20"/>
          <w:szCs w:val="20"/>
        </w:rPr>
        <w:t>Duração em horas: _________________________</w:t>
      </w:r>
    </w:p>
    <w:p w14:paraId="73C67F7A" w14:textId="77777777" w:rsidR="00A91E0C" w:rsidRPr="002856C3" w:rsidRDefault="00A91E0C" w:rsidP="00A91E0C">
      <w:pPr>
        <w:spacing w:after="0"/>
        <w:jc w:val="both"/>
        <w:rPr>
          <w:sz w:val="20"/>
          <w:szCs w:val="20"/>
        </w:rPr>
      </w:pPr>
    </w:p>
    <w:p w14:paraId="21155BF1" w14:textId="6446AB1D" w:rsidR="00A91E0C" w:rsidRPr="002856C3" w:rsidRDefault="00D530B3" w:rsidP="00A91E0C">
      <w:pPr>
        <w:spacing w:after="0"/>
        <w:ind w:left="284"/>
        <w:jc w:val="both"/>
        <w:rPr>
          <w:sz w:val="20"/>
          <w:szCs w:val="20"/>
        </w:rPr>
      </w:pPr>
      <w:r w:rsidRPr="002856C3">
        <w:rPr>
          <w:sz w:val="20"/>
          <w:szCs w:val="20"/>
        </w:rPr>
        <w:t xml:space="preserve">7.6.2. </w:t>
      </w:r>
      <w:r w:rsidR="00A91E0C" w:rsidRPr="002856C3">
        <w:rPr>
          <w:sz w:val="20"/>
          <w:szCs w:val="20"/>
        </w:rPr>
        <w:t>RESTRIÇÃO HÍDRICA:</w:t>
      </w:r>
    </w:p>
    <w:p w14:paraId="4B74E053" w14:textId="77777777" w:rsidR="00A91E0C" w:rsidRPr="002856C3" w:rsidRDefault="00A91E0C" w:rsidP="00A91E0C">
      <w:pPr>
        <w:spacing w:after="0"/>
        <w:jc w:val="both"/>
        <w:rPr>
          <w:sz w:val="20"/>
          <w:szCs w:val="20"/>
        </w:rPr>
      </w:pPr>
    </w:p>
    <w:tbl>
      <w:tblPr>
        <w:tblStyle w:val="Tabelacomgrade"/>
        <w:tblW w:w="0" w:type="auto"/>
        <w:tblInd w:w="108" w:type="dxa"/>
        <w:tblLook w:val="04A0" w:firstRow="1" w:lastRow="0" w:firstColumn="1" w:lastColumn="0" w:noHBand="0" w:noVBand="1"/>
      </w:tblPr>
      <w:tblGrid>
        <w:gridCol w:w="8375"/>
        <w:gridCol w:w="1150"/>
      </w:tblGrid>
      <w:tr w:rsidR="00A91E0C" w:rsidRPr="002856C3" w14:paraId="2571548D" w14:textId="77777777" w:rsidTr="001A3DCA">
        <w:tc>
          <w:tcPr>
            <w:tcW w:w="8505" w:type="dxa"/>
            <w:tcBorders>
              <w:top w:val="nil"/>
              <w:left w:val="nil"/>
              <w:bottom w:val="nil"/>
              <w:right w:val="single" w:sz="4" w:space="0" w:color="auto"/>
            </w:tcBorders>
          </w:tcPr>
          <w:p w14:paraId="5DCEBDB2" w14:textId="77777777" w:rsidR="00A91E0C" w:rsidRPr="002856C3" w:rsidRDefault="00A91E0C" w:rsidP="001A3DCA">
            <w:pPr>
              <w:jc w:val="both"/>
              <w:rPr>
                <w:sz w:val="20"/>
                <w:szCs w:val="20"/>
              </w:rPr>
            </w:pPr>
            <w:r w:rsidRPr="002856C3">
              <w:rPr>
                <w:sz w:val="20"/>
                <w:szCs w:val="20"/>
              </w:rPr>
              <w:t>Sim</w:t>
            </w:r>
          </w:p>
        </w:tc>
        <w:tc>
          <w:tcPr>
            <w:tcW w:w="1165" w:type="dxa"/>
            <w:tcBorders>
              <w:left w:val="single" w:sz="4" w:space="0" w:color="auto"/>
            </w:tcBorders>
          </w:tcPr>
          <w:p w14:paraId="5F5044EE" w14:textId="77777777" w:rsidR="00A91E0C" w:rsidRPr="002856C3" w:rsidRDefault="00A91E0C" w:rsidP="001A3DCA">
            <w:pPr>
              <w:jc w:val="both"/>
              <w:rPr>
                <w:sz w:val="20"/>
                <w:szCs w:val="20"/>
              </w:rPr>
            </w:pPr>
          </w:p>
        </w:tc>
      </w:tr>
      <w:tr w:rsidR="00A91E0C" w:rsidRPr="002856C3" w14:paraId="6438998C" w14:textId="77777777" w:rsidTr="001A3DCA">
        <w:tc>
          <w:tcPr>
            <w:tcW w:w="8505" w:type="dxa"/>
            <w:tcBorders>
              <w:top w:val="nil"/>
              <w:left w:val="nil"/>
              <w:bottom w:val="nil"/>
              <w:right w:val="single" w:sz="4" w:space="0" w:color="auto"/>
            </w:tcBorders>
          </w:tcPr>
          <w:p w14:paraId="07C562E4" w14:textId="77777777" w:rsidR="00A91E0C" w:rsidRPr="002856C3" w:rsidRDefault="00A91E0C" w:rsidP="001A3DCA">
            <w:pPr>
              <w:jc w:val="both"/>
              <w:rPr>
                <w:sz w:val="20"/>
                <w:szCs w:val="20"/>
              </w:rPr>
            </w:pPr>
            <w:r w:rsidRPr="002856C3">
              <w:rPr>
                <w:sz w:val="20"/>
                <w:szCs w:val="20"/>
              </w:rPr>
              <w:t>Não</w:t>
            </w:r>
          </w:p>
        </w:tc>
        <w:tc>
          <w:tcPr>
            <w:tcW w:w="1165" w:type="dxa"/>
            <w:tcBorders>
              <w:left w:val="single" w:sz="4" w:space="0" w:color="auto"/>
            </w:tcBorders>
          </w:tcPr>
          <w:p w14:paraId="3A6F8B1D" w14:textId="77777777" w:rsidR="00A91E0C" w:rsidRPr="002856C3" w:rsidRDefault="00A91E0C" w:rsidP="001A3DCA">
            <w:pPr>
              <w:jc w:val="both"/>
              <w:rPr>
                <w:sz w:val="20"/>
                <w:szCs w:val="20"/>
              </w:rPr>
            </w:pPr>
          </w:p>
        </w:tc>
      </w:tr>
    </w:tbl>
    <w:p w14:paraId="6A676AAC" w14:textId="77777777" w:rsidR="00A91E0C" w:rsidRPr="002856C3" w:rsidRDefault="00A91E0C" w:rsidP="00A91E0C">
      <w:pPr>
        <w:spacing w:after="0"/>
        <w:jc w:val="both"/>
        <w:rPr>
          <w:sz w:val="20"/>
          <w:szCs w:val="20"/>
        </w:rPr>
      </w:pPr>
    </w:p>
    <w:p w14:paraId="1C742805" w14:textId="77777777" w:rsidR="00A91E0C" w:rsidRPr="002856C3" w:rsidRDefault="00A91E0C" w:rsidP="00A91E0C">
      <w:pPr>
        <w:spacing w:after="0"/>
        <w:jc w:val="both"/>
        <w:rPr>
          <w:sz w:val="20"/>
          <w:szCs w:val="20"/>
        </w:rPr>
      </w:pPr>
      <w:r w:rsidRPr="002856C3">
        <w:rPr>
          <w:sz w:val="20"/>
          <w:szCs w:val="20"/>
        </w:rPr>
        <w:t>Duração em horas: _________________________</w:t>
      </w:r>
    </w:p>
    <w:p w14:paraId="2F3011FF" w14:textId="77777777" w:rsidR="00A91E0C" w:rsidRPr="002856C3" w:rsidRDefault="00A91E0C" w:rsidP="00A91E0C">
      <w:pPr>
        <w:pStyle w:val="PargrafodaLista"/>
        <w:spacing w:after="0"/>
        <w:ind w:hanging="436"/>
        <w:jc w:val="both"/>
        <w:rPr>
          <w:sz w:val="20"/>
          <w:szCs w:val="20"/>
        </w:rPr>
      </w:pPr>
    </w:p>
    <w:p w14:paraId="622F36BB" w14:textId="77777777" w:rsidR="00A91E0C" w:rsidRPr="002856C3" w:rsidRDefault="00A91E0C" w:rsidP="00A91E0C">
      <w:pPr>
        <w:pStyle w:val="PargrafodaLista"/>
        <w:spacing w:after="0"/>
        <w:ind w:left="0" w:firstLine="284"/>
        <w:jc w:val="both"/>
        <w:rPr>
          <w:sz w:val="20"/>
          <w:szCs w:val="20"/>
        </w:rPr>
      </w:pPr>
    </w:p>
    <w:p w14:paraId="48538EA2" w14:textId="7E5015B4" w:rsidR="00A91E0C" w:rsidRPr="002856C3" w:rsidRDefault="00D530B3" w:rsidP="00A91E0C">
      <w:pPr>
        <w:pStyle w:val="PargrafodaLista"/>
        <w:spacing w:after="0"/>
        <w:ind w:hanging="436"/>
        <w:jc w:val="both"/>
        <w:rPr>
          <w:sz w:val="20"/>
          <w:szCs w:val="20"/>
        </w:rPr>
      </w:pPr>
      <w:r w:rsidRPr="002856C3">
        <w:rPr>
          <w:sz w:val="20"/>
          <w:szCs w:val="20"/>
        </w:rPr>
        <w:t>7</w:t>
      </w:r>
      <w:r w:rsidR="00A91E0C" w:rsidRPr="002856C3">
        <w:rPr>
          <w:sz w:val="20"/>
          <w:szCs w:val="20"/>
        </w:rPr>
        <w:t>.7. CIRURGIA</w:t>
      </w:r>
    </w:p>
    <w:p w14:paraId="4893A981" w14:textId="77777777" w:rsidR="00A91E0C" w:rsidRPr="002856C3" w:rsidRDefault="00A91E0C" w:rsidP="00A91E0C">
      <w:pPr>
        <w:pStyle w:val="PargrafodaLista"/>
        <w:spacing w:after="0"/>
        <w:ind w:hanging="436"/>
        <w:jc w:val="both"/>
        <w:rPr>
          <w:sz w:val="20"/>
          <w:szCs w:val="20"/>
        </w:rPr>
      </w:pPr>
    </w:p>
    <w:tbl>
      <w:tblPr>
        <w:tblStyle w:val="Tabelacomgrade"/>
        <w:tblW w:w="0" w:type="auto"/>
        <w:tblInd w:w="108" w:type="dxa"/>
        <w:tblLook w:val="04A0" w:firstRow="1" w:lastRow="0" w:firstColumn="1" w:lastColumn="0" w:noHBand="0" w:noVBand="1"/>
      </w:tblPr>
      <w:tblGrid>
        <w:gridCol w:w="8375"/>
        <w:gridCol w:w="1150"/>
      </w:tblGrid>
      <w:tr w:rsidR="00A91E0C" w:rsidRPr="002856C3" w14:paraId="4335F15F" w14:textId="77777777" w:rsidTr="001A3DCA">
        <w:tc>
          <w:tcPr>
            <w:tcW w:w="8505" w:type="dxa"/>
            <w:tcBorders>
              <w:top w:val="nil"/>
              <w:left w:val="nil"/>
              <w:bottom w:val="nil"/>
              <w:right w:val="single" w:sz="4" w:space="0" w:color="auto"/>
            </w:tcBorders>
          </w:tcPr>
          <w:p w14:paraId="63DA8CBB" w14:textId="77777777" w:rsidR="00A91E0C" w:rsidRPr="002856C3" w:rsidRDefault="00A91E0C" w:rsidP="001A3DCA">
            <w:pPr>
              <w:jc w:val="both"/>
              <w:rPr>
                <w:sz w:val="20"/>
                <w:szCs w:val="20"/>
              </w:rPr>
            </w:pPr>
            <w:r w:rsidRPr="002856C3">
              <w:rPr>
                <w:sz w:val="20"/>
                <w:szCs w:val="20"/>
              </w:rPr>
              <w:t>Sim</w:t>
            </w:r>
          </w:p>
        </w:tc>
        <w:tc>
          <w:tcPr>
            <w:tcW w:w="1165" w:type="dxa"/>
            <w:tcBorders>
              <w:left w:val="single" w:sz="4" w:space="0" w:color="auto"/>
            </w:tcBorders>
          </w:tcPr>
          <w:p w14:paraId="5255DE17" w14:textId="77777777" w:rsidR="00A91E0C" w:rsidRPr="002856C3" w:rsidRDefault="00A91E0C" w:rsidP="001A3DCA">
            <w:pPr>
              <w:jc w:val="both"/>
              <w:rPr>
                <w:sz w:val="20"/>
                <w:szCs w:val="20"/>
              </w:rPr>
            </w:pPr>
          </w:p>
        </w:tc>
      </w:tr>
      <w:tr w:rsidR="00A91E0C" w:rsidRPr="002856C3" w14:paraId="1E609459" w14:textId="77777777" w:rsidTr="001A3DCA">
        <w:tc>
          <w:tcPr>
            <w:tcW w:w="8505" w:type="dxa"/>
            <w:tcBorders>
              <w:top w:val="nil"/>
              <w:left w:val="nil"/>
              <w:bottom w:val="nil"/>
              <w:right w:val="single" w:sz="4" w:space="0" w:color="auto"/>
            </w:tcBorders>
          </w:tcPr>
          <w:p w14:paraId="07799B43" w14:textId="77777777" w:rsidR="00A91E0C" w:rsidRPr="002856C3" w:rsidRDefault="00A91E0C" w:rsidP="001A3DCA">
            <w:pPr>
              <w:jc w:val="both"/>
              <w:rPr>
                <w:sz w:val="20"/>
                <w:szCs w:val="20"/>
              </w:rPr>
            </w:pPr>
            <w:r w:rsidRPr="002856C3">
              <w:rPr>
                <w:sz w:val="20"/>
                <w:szCs w:val="20"/>
              </w:rPr>
              <w:t>Não</w:t>
            </w:r>
          </w:p>
        </w:tc>
        <w:tc>
          <w:tcPr>
            <w:tcW w:w="1165" w:type="dxa"/>
            <w:tcBorders>
              <w:left w:val="single" w:sz="4" w:space="0" w:color="auto"/>
            </w:tcBorders>
          </w:tcPr>
          <w:p w14:paraId="5F461355" w14:textId="77777777" w:rsidR="00A91E0C" w:rsidRPr="002856C3" w:rsidRDefault="00A91E0C" w:rsidP="001A3DCA">
            <w:pPr>
              <w:jc w:val="both"/>
              <w:rPr>
                <w:sz w:val="20"/>
                <w:szCs w:val="20"/>
              </w:rPr>
            </w:pPr>
          </w:p>
        </w:tc>
      </w:tr>
    </w:tbl>
    <w:p w14:paraId="7A27E675" w14:textId="77777777" w:rsidR="00A91E0C" w:rsidRPr="002856C3" w:rsidRDefault="00A91E0C" w:rsidP="00A91E0C">
      <w:pPr>
        <w:pStyle w:val="PargrafodaLista"/>
        <w:spacing w:after="0"/>
        <w:ind w:left="0"/>
        <w:jc w:val="both"/>
        <w:rPr>
          <w:sz w:val="20"/>
          <w:szCs w:val="20"/>
        </w:rPr>
      </w:pPr>
    </w:p>
    <w:tbl>
      <w:tblPr>
        <w:tblStyle w:val="Tabelacomgrade"/>
        <w:tblW w:w="0" w:type="auto"/>
        <w:tblInd w:w="108" w:type="dxa"/>
        <w:tblLook w:val="04A0" w:firstRow="1" w:lastRow="0" w:firstColumn="1" w:lastColumn="0" w:noHBand="0" w:noVBand="1"/>
      </w:tblPr>
      <w:tblGrid>
        <w:gridCol w:w="8376"/>
        <w:gridCol w:w="1149"/>
      </w:tblGrid>
      <w:tr w:rsidR="00A91E0C" w:rsidRPr="002856C3" w14:paraId="6470EB39" w14:textId="77777777" w:rsidTr="001A3DCA">
        <w:tc>
          <w:tcPr>
            <w:tcW w:w="8505" w:type="dxa"/>
            <w:tcBorders>
              <w:top w:val="nil"/>
              <w:left w:val="nil"/>
              <w:bottom w:val="nil"/>
              <w:right w:val="single" w:sz="4" w:space="0" w:color="auto"/>
            </w:tcBorders>
          </w:tcPr>
          <w:p w14:paraId="67C10552" w14:textId="77777777" w:rsidR="00A91E0C" w:rsidRPr="002856C3" w:rsidRDefault="00A91E0C" w:rsidP="001A3DCA">
            <w:pPr>
              <w:jc w:val="both"/>
              <w:rPr>
                <w:sz w:val="20"/>
                <w:szCs w:val="20"/>
              </w:rPr>
            </w:pPr>
            <w:r w:rsidRPr="002856C3">
              <w:rPr>
                <w:sz w:val="20"/>
                <w:szCs w:val="20"/>
              </w:rPr>
              <w:t>Única</w:t>
            </w:r>
          </w:p>
        </w:tc>
        <w:tc>
          <w:tcPr>
            <w:tcW w:w="1165" w:type="dxa"/>
            <w:tcBorders>
              <w:left w:val="single" w:sz="4" w:space="0" w:color="auto"/>
            </w:tcBorders>
          </w:tcPr>
          <w:p w14:paraId="72F60D80" w14:textId="77777777" w:rsidR="00A91E0C" w:rsidRPr="002856C3" w:rsidRDefault="00A91E0C" w:rsidP="001A3DCA">
            <w:pPr>
              <w:jc w:val="both"/>
              <w:rPr>
                <w:sz w:val="20"/>
                <w:szCs w:val="20"/>
              </w:rPr>
            </w:pPr>
          </w:p>
        </w:tc>
      </w:tr>
      <w:tr w:rsidR="00A91E0C" w:rsidRPr="002856C3" w14:paraId="6251EF6D" w14:textId="77777777" w:rsidTr="001A3DCA">
        <w:tc>
          <w:tcPr>
            <w:tcW w:w="8505" w:type="dxa"/>
            <w:tcBorders>
              <w:top w:val="nil"/>
              <w:left w:val="nil"/>
              <w:bottom w:val="nil"/>
              <w:right w:val="single" w:sz="4" w:space="0" w:color="auto"/>
            </w:tcBorders>
          </w:tcPr>
          <w:p w14:paraId="5AFCD022" w14:textId="77777777" w:rsidR="00A91E0C" w:rsidRPr="002856C3" w:rsidRDefault="00A91E0C" w:rsidP="001A3DCA">
            <w:pPr>
              <w:jc w:val="both"/>
              <w:rPr>
                <w:sz w:val="20"/>
                <w:szCs w:val="20"/>
              </w:rPr>
            </w:pPr>
            <w:r w:rsidRPr="002856C3">
              <w:rPr>
                <w:sz w:val="20"/>
                <w:szCs w:val="20"/>
              </w:rPr>
              <w:t>Múltipla</w:t>
            </w:r>
          </w:p>
        </w:tc>
        <w:tc>
          <w:tcPr>
            <w:tcW w:w="1165" w:type="dxa"/>
            <w:tcBorders>
              <w:left w:val="single" w:sz="4" w:space="0" w:color="auto"/>
            </w:tcBorders>
          </w:tcPr>
          <w:p w14:paraId="2FC98DCE" w14:textId="77777777" w:rsidR="00A91E0C" w:rsidRPr="002856C3" w:rsidRDefault="00A91E0C" w:rsidP="001A3DCA">
            <w:pPr>
              <w:jc w:val="both"/>
              <w:rPr>
                <w:sz w:val="20"/>
                <w:szCs w:val="20"/>
              </w:rPr>
            </w:pPr>
          </w:p>
        </w:tc>
      </w:tr>
    </w:tbl>
    <w:p w14:paraId="7C5B0F65" w14:textId="77777777" w:rsidR="00A91E0C" w:rsidRPr="002856C3" w:rsidRDefault="00A91E0C" w:rsidP="00A91E0C">
      <w:pPr>
        <w:pStyle w:val="PargrafodaLista"/>
        <w:spacing w:after="0"/>
        <w:jc w:val="both"/>
        <w:rPr>
          <w:sz w:val="20"/>
          <w:szCs w:val="20"/>
        </w:rPr>
      </w:pPr>
    </w:p>
    <w:p w14:paraId="4C6A9DFC" w14:textId="77777777" w:rsidR="00A91E0C" w:rsidRPr="002856C3" w:rsidRDefault="00A91E0C" w:rsidP="00A91E0C">
      <w:pPr>
        <w:pStyle w:val="PargrafodaLista"/>
        <w:spacing w:after="0"/>
        <w:ind w:hanging="436"/>
        <w:jc w:val="both"/>
        <w:rPr>
          <w:sz w:val="20"/>
          <w:szCs w:val="20"/>
        </w:rPr>
      </w:pPr>
      <w:proofErr w:type="gramStart"/>
      <w:r w:rsidRPr="002856C3">
        <w:rPr>
          <w:sz w:val="20"/>
          <w:szCs w:val="20"/>
        </w:rPr>
        <w:t>Qual(</w:t>
      </w:r>
      <w:proofErr w:type="spellStart"/>
      <w:proofErr w:type="gramEnd"/>
      <w:r w:rsidRPr="002856C3">
        <w:rPr>
          <w:sz w:val="20"/>
          <w:szCs w:val="20"/>
        </w:rPr>
        <w:t>is</w:t>
      </w:r>
      <w:proofErr w:type="spellEnd"/>
      <w:r w:rsidRPr="002856C3">
        <w:rPr>
          <w:sz w:val="20"/>
          <w:szCs w:val="20"/>
        </w:rPr>
        <w:t>):</w:t>
      </w:r>
    </w:p>
    <w:p w14:paraId="313BB5F9" w14:textId="77777777" w:rsidR="00A91E0C" w:rsidRPr="002856C3" w:rsidRDefault="00A91E0C" w:rsidP="00A91E0C">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p>
    <w:p w14:paraId="5AC0DABC" w14:textId="77777777" w:rsidR="00A91E0C" w:rsidRPr="002856C3" w:rsidRDefault="00A91E0C" w:rsidP="00A91E0C">
      <w:pPr>
        <w:pStyle w:val="PargrafodaLista"/>
        <w:spacing w:after="0"/>
        <w:jc w:val="both"/>
        <w:rPr>
          <w:sz w:val="20"/>
          <w:szCs w:val="20"/>
        </w:rPr>
      </w:pPr>
    </w:p>
    <w:p w14:paraId="339450DD" w14:textId="77777777" w:rsidR="00A91E0C" w:rsidRPr="002856C3" w:rsidRDefault="00A91E0C" w:rsidP="00A91E0C">
      <w:pPr>
        <w:spacing w:after="0"/>
        <w:jc w:val="both"/>
        <w:rPr>
          <w:sz w:val="20"/>
          <w:szCs w:val="20"/>
        </w:rPr>
      </w:pPr>
      <w:r w:rsidRPr="002856C3">
        <w:rPr>
          <w:sz w:val="20"/>
          <w:szCs w:val="20"/>
        </w:rPr>
        <w:t>No mesmo ato cirúrgico ou em atos diferentes? _________________________</w:t>
      </w:r>
    </w:p>
    <w:p w14:paraId="426C634E" w14:textId="77777777" w:rsidR="00E81E7A" w:rsidRPr="002856C3" w:rsidRDefault="00E81E7A" w:rsidP="00E81E7A">
      <w:pPr>
        <w:spacing w:after="0"/>
        <w:jc w:val="both"/>
        <w:rPr>
          <w:sz w:val="20"/>
          <w:szCs w:val="20"/>
        </w:rPr>
      </w:pPr>
    </w:p>
    <w:p w14:paraId="0063F80D" w14:textId="7A607736" w:rsidR="00E81E7A" w:rsidRPr="002856C3" w:rsidRDefault="009F16C7" w:rsidP="00E81E7A">
      <w:pPr>
        <w:pStyle w:val="PargrafodaLista"/>
        <w:spacing w:after="0"/>
        <w:ind w:hanging="436"/>
        <w:jc w:val="both"/>
        <w:rPr>
          <w:sz w:val="20"/>
          <w:szCs w:val="20"/>
        </w:rPr>
      </w:pPr>
      <w:r w:rsidRPr="002856C3">
        <w:rPr>
          <w:sz w:val="20"/>
          <w:szCs w:val="20"/>
        </w:rPr>
        <w:t>7</w:t>
      </w:r>
      <w:r w:rsidR="00E81E7A" w:rsidRPr="002856C3">
        <w:rPr>
          <w:sz w:val="20"/>
          <w:szCs w:val="20"/>
        </w:rPr>
        <w:t>.8. PÓS-OPERATÓRIO</w:t>
      </w:r>
    </w:p>
    <w:p w14:paraId="0309F4BC" w14:textId="63ED0D66" w:rsidR="009F16C7" w:rsidRPr="002856C3" w:rsidRDefault="009F16C7" w:rsidP="00E81E7A">
      <w:pPr>
        <w:pStyle w:val="PargrafodaLista"/>
        <w:spacing w:after="0"/>
        <w:ind w:hanging="436"/>
        <w:jc w:val="both"/>
        <w:rPr>
          <w:sz w:val="20"/>
          <w:szCs w:val="20"/>
        </w:rPr>
      </w:pPr>
      <w:r w:rsidRPr="002856C3">
        <w:rPr>
          <w:sz w:val="20"/>
          <w:szCs w:val="20"/>
        </w:rPr>
        <w:t>RESPONSÁVEL TÉCNICO PELO LABORATÓRIO</w:t>
      </w:r>
    </w:p>
    <w:tbl>
      <w:tblPr>
        <w:tblStyle w:val="Tabelacomgrade"/>
        <w:tblW w:w="0" w:type="auto"/>
        <w:tblInd w:w="-34" w:type="dxa"/>
        <w:tblLook w:val="04A0" w:firstRow="1" w:lastRow="0" w:firstColumn="1" w:lastColumn="0" w:noHBand="0" w:noVBand="1"/>
      </w:tblPr>
      <w:tblGrid>
        <w:gridCol w:w="5003"/>
        <w:gridCol w:w="4659"/>
      </w:tblGrid>
      <w:tr w:rsidR="002856C3" w:rsidRPr="002856C3" w14:paraId="0374DD73" w14:textId="77777777" w:rsidTr="009F16C7">
        <w:tc>
          <w:tcPr>
            <w:tcW w:w="5104" w:type="dxa"/>
          </w:tcPr>
          <w:p w14:paraId="461916E8" w14:textId="33EF3A83" w:rsidR="009F16C7" w:rsidRPr="002856C3" w:rsidRDefault="009F16C7" w:rsidP="00E81E7A">
            <w:pPr>
              <w:pStyle w:val="PargrafodaLista"/>
              <w:ind w:left="0"/>
              <w:jc w:val="both"/>
              <w:rPr>
                <w:sz w:val="20"/>
                <w:szCs w:val="20"/>
              </w:rPr>
            </w:pPr>
            <w:r w:rsidRPr="002856C3">
              <w:rPr>
                <w:sz w:val="20"/>
                <w:szCs w:val="20"/>
              </w:rPr>
              <w:t>Nome completo</w:t>
            </w:r>
          </w:p>
        </w:tc>
        <w:tc>
          <w:tcPr>
            <w:tcW w:w="4784" w:type="dxa"/>
          </w:tcPr>
          <w:p w14:paraId="4B908CC2" w14:textId="77777777" w:rsidR="009F16C7" w:rsidRPr="002856C3" w:rsidRDefault="009F16C7" w:rsidP="00E81E7A">
            <w:pPr>
              <w:pStyle w:val="PargrafodaLista"/>
              <w:ind w:left="0"/>
              <w:jc w:val="both"/>
              <w:rPr>
                <w:sz w:val="20"/>
                <w:szCs w:val="20"/>
              </w:rPr>
            </w:pPr>
          </w:p>
        </w:tc>
      </w:tr>
      <w:tr w:rsidR="002856C3" w:rsidRPr="002856C3" w14:paraId="2CC7C65D" w14:textId="77777777" w:rsidTr="009F16C7">
        <w:tc>
          <w:tcPr>
            <w:tcW w:w="5104" w:type="dxa"/>
          </w:tcPr>
          <w:p w14:paraId="356038A1" w14:textId="716856ED" w:rsidR="009F16C7" w:rsidRPr="002856C3" w:rsidRDefault="009F16C7" w:rsidP="00E81E7A">
            <w:pPr>
              <w:pStyle w:val="PargrafodaLista"/>
              <w:ind w:left="0"/>
              <w:jc w:val="both"/>
              <w:rPr>
                <w:sz w:val="20"/>
                <w:szCs w:val="20"/>
              </w:rPr>
            </w:pPr>
            <w:r w:rsidRPr="002856C3">
              <w:rPr>
                <w:sz w:val="20"/>
                <w:szCs w:val="20"/>
              </w:rPr>
              <w:t>Instituição</w:t>
            </w:r>
          </w:p>
        </w:tc>
        <w:tc>
          <w:tcPr>
            <w:tcW w:w="4784" w:type="dxa"/>
          </w:tcPr>
          <w:p w14:paraId="476946A3" w14:textId="77777777" w:rsidR="009F16C7" w:rsidRPr="002856C3" w:rsidRDefault="009F16C7" w:rsidP="00E81E7A">
            <w:pPr>
              <w:pStyle w:val="PargrafodaLista"/>
              <w:ind w:left="0"/>
              <w:jc w:val="both"/>
              <w:rPr>
                <w:sz w:val="20"/>
                <w:szCs w:val="20"/>
              </w:rPr>
            </w:pPr>
          </w:p>
        </w:tc>
      </w:tr>
      <w:tr w:rsidR="002856C3" w:rsidRPr="002856C3" w14:paraId="17ED13B7" w14:textId="77777777" w:rsidTr="009F16C7">
        <w:tc>
          <w:tcPr>
            <w:tcW w:w="5104" w:type="dxa"/>
          </w:tcPr>
          <w:p w14:paraId="0711ADE3" w14:textId="4ADBB004" w:rsidR="009F16C7" w:rsidRPr="002856C3" w:rsidRDefault="009F16C7" w:rsidP="00E81E7A">
            <w:pPr>
              <w:pStyle w:val="PargrafodaLista"/>
              <w:ind w:left="0"/>
              <w:jc w:val="both"/>
              <w:rPr>
                <w:sz w:val="20"/>
                <w:szCs w:val="20"/>
              </w:rPr>
            </w:pPr>
            <w:r w:rsidRPr="002856C3">
              <w:rPr>
                <w:sz w:val="20"/>
                <w:szCs w:val="20"/>
              </w:rPr>
              <w:t>Unidade</w:t>
            </w:r>
          </w:p>
        </w:tc>
        <w:tc>
          <w:tcPr>
            <w:tcW w:w="4784" w:type="dxa"/>
          </w:tcPr>
          <w:p w14:paraId="4C48979C" w14:textId="77777777" w:rsidR="009F16C7" w:rsidRPr="002856C3" w:rsidRDefault="009F16C7" w:rsidP="00E81E7A">
            <w:pPr>
              <w:pStyle w:val="PargrafodaLista"/>
              <w:ind w:left="0"/>
              <w:jc w:val="both"/>
              <w:rPr>
                <w:sz w:val="20"/>
                <w:szCs w:val="20"/>
              </w:rPr>
            </w:pPr>
          </w:p>
        </w:tc>
      </w:tr>
      <w:tr w:rsidR="002856C3" w:rsidRPr="002856C3" w14:paraId="166E7A5F" w14:textId="77777777" w:rsidTr="009F16C7">
        <w:tc>
          <w:tcPr>
            <w:tcW w:w="5104" w:type="dxa"/>
          </w:tcPr>
          <w:p w14:paraId="7D1A175D" w14:textId="68FC7546" w:rsidR="009F16C7" w:rsidRPr="002856C3" w:rsidRDefault="009F16C7" w:rsidP="00E81E7A">
            <w:pPr>
              <w:pStyle w:val="PargrafodaLista"/>
              <w:ind w:left="0"/>
              <w:jc w:val="both"/>
              <w:rPr>
                <w:sz w:val="20"/>
                <w:szCs w:val="20"/>
              </w:rPr>
            </w:pPr>
            <w:r w:rsidRPr="002856C3">
              <w:rPr>
                <w:sz w:val="20"/>
                <w:szCs w:val="20"/>
              </w:rPr>
              <w:t>Departamento</w:t>
            </w:r>
          </w:p>
        </w:tc>
        <w:tc>
          <w:tcPr>
            <w:tcW w:w="4784" w:type="dxa"/>
          </w:tcPr>
          <w:p w14:paraId="6CFF3A5A" w14:textId="77777777" w:rsidR="009F16C7" w:rsidRPr="002856C3" w:rsidRDefault="009F16C7" w:rsidP="00E81E7A">
            <w:pPr>
              <w:pStyle w:val="PargrafodaLista"/>
              <w:ind w:left="0"/>
              <w:jc w:val="both"/>
              <w:rPr>
                <w:sz w:val="20"/>
                <w:szCs w:val="20"/>
              </w:rPr>
            </w:pPr>
          </w:p>
        </w:tc>
      </w:tr>
      <w:tr w:rsidR="002856C3" w:rsidRPr="002856C3" w14:paraId="1C24486D" w14:textId="77777777" w:rsidTr="009F16C7">
        <w:tc>
          <w:tcPr>
            <w:tcW w:w="5104" w:type="dxa"/>
          </w:tcPr>
          <w:p w14:paraId="275942BD" w14:textId="382BE6E1" w:rsidR="009F16C7" w:rsidRPr="002856C3" w:rsidRDefault="009F16C7" w:rsidP="00E81E7A">
            <w:pPr>
              <w:pStyle w:val="PargrafodaLista"/>
              <w:ind w:left="0"/>
              <w:jc w:val="both"/>
              <w:rPr>
                <w:sz w:val="20"/>
                <w:szCs w:val="20"/>
              </w:rPr>
            </w:pPr>
            <w:r w:rsidRPr="002856C3">
              <w:rPr>
                <w:sz w:val="20"/>
                <w:szCs w:val="20"/>
              </w:rPr>
              <w:t>Telefone</w:t>
            </w:r>
          </w:p>
        </w:tc>
        <w:tc>
          <w:tcPr>
            <w:tcW w:w="4784" w:type="dxa"/>
          </w:tcPr>
          <w:p w14:paraId="2662174A" w14:textId="77777777" w:rsidR="009F16C7" w:rsidRPr="002856C3" w:rsidRDefault="009F16C7" w:rsidP="00E81E7A">
            <w:pPr>
              <w:pStyle w:val="PargrafodaLista"/>
              <w:ind w:left="0"/>
              <w:jc w:val="both"/>
              <w:rPr>
                <w:sz w:val="20"/>
                <w:szCs w:val="20"/>
              </w:rPr>
            </w:pPr>
          </w:p>
        </w:tc>
      </w:tr>
      <w:tr w:rsidR="002856C3" w:rsidRPr="002856C3" w14:paraId="4268754B" w14:textId="77777777" w:rsidTr="009F16C7">
        <w:tc>
          <w:tcPr>
            <w:tcW w:w="5104" w:type="dxa"/>
          </w:tcPr>
          <w:p w14:paraId="36FB4F92" w14:textId="07452786" w:rsidR="009F16C7" w:rsidRPr="002856C3" w:rsidRDefault="009F16C7" w:rsidP="00E81E7A">
            <w:pPr>
              <w:pStyle w:val="PargrafodaLista"/>
              <w:ind w:left="0"/>
              <w:jc w:val="both"/>
              <w:rPr>
                <w:sz w:val="20"/>
                <w:szCs w:val="20"/>
              </w:rPr>
            </w:pPr>
            <w:r w:rsidRPr="002856C3">
              <w:rPr>
                <w:sz w:val="20"/>
                <w:szCs w:val="20"/>
              </w:rPr>
              <w:lastRenderedPageBreak/>
              <w:t>E-mail</w:t>
            </w:r>
          </w:p>
        </w:tc>
        <w:tc>
          <w:tcPr>
            <w:tcW w:w="4784" w:type="dxa"/>
          </w:tcPr>
          <w:p w14:paraId="622862F0" w14:textId="77777777" w:rsidR="009F16C7" w:rsidRPr="002856C3" w:rsidRDefault="009F16C7" w:rsidP="00E81E7A">
            <w:pPr>
              <w:pStyle w:val="PargrafodaLista"/>
              <w:ind w:left="0"/>
              <w:jc w:val="both"/>
              <w:rPr>
                <w:sz w:val="20"/>
                <w:szCs w:val="20"/>
              </w:rPr>
            </w:pPr>
          </w:p>
        </w:tc>
      </w:tr>
    </w:tbl>
    <w:p w14:paraId="7AB72968" w14:textId="77777777" w:rsidR="00E81E7A" w:rsidRPr="002856C3" w:rsidRDefault="00E81E7A" w:rsidP="009F16C7">
      <w:pPr>
        <w:spacing w:after="0"/>
        <w:jc w:val="both"/>
        <w:rPr>
          <w:sz w:val="20"/>
          <w:szCs w:val="20"/>
        </w:rPr>
      </w:pPr>
    </w:p>
    <w:p w14:paraId="5A8DC0E6" w14:textId="4B0E6DFA" w:rsidR="00E81E7A" w:rsidRPr="002856C3" w:rsidRDefault="009F16C7" w:rsidP="00E81E7A">
      <w:pPr>
        <w:pStyle w:val="PargrafodaLista"/>
        <w:spacing w:after="0"/>
        <w:ind w:hanging="436"/>
        <w:jc w:val="both"/>
        <w:rPr>
          <w:sz w:val="20"/>
          <w:szCs w:val="20"/>
        </w:rPr>
      </w:pPr>
      <w:r w:rsidRPr="002856C3">
        <w:rPr>
          <w:sz w:val="20"/>
          <w:szCs w:val="20"/>
        </w:rPr>
        <w:t>7</w:t>
      </w:r>
      <w:r w:rsidR="00E81E7A" w:rsidRPr="002856C3">
        <w:rPr>
          <w:sz w:val="20"/>
          <w:szCs w:val="20"/>
        </w:rPr>
        <w:t>.8.1. OBSERVAÇÃO DA RECUPERAÇÃO</w:t>
      </w:r>
    </w:p>
    <w:p w14:paraId="527117C0" w14:textId="77777777" w:rsidR="00E81E7A" w:rsidRPr="002856C3" w:rsidRDefault="00E81E7A" w:rsidP="00E81E7A">
      <w:pPr>
        <w:pStyle w:val="PargrafodaLista"/>
        <w:spacing w:after="0"/>
        <w:ind w:hanging="436"/>
        <w:jc w:val="both"/>
        <w:rPr>
          <w:sz w:val="20"/>
          <w:szCs w:val="20"/>
        </w:rPr>
      </w:pPr>
    </w:p>
    <w:tbl>
      <w:tblPr>
        <w:tblStyle w:val="Tabelacomgrade"/>
        <w:tblW w:w="0" w:type="auto"/>
        <w:tblInd w:w="108" w:type="dxa"/>
        <w:tblLook w:val="04A0" w:firstRow="1" w:lastRow="0" w:firstColumn="1" w:lastColumn="0" w:noHBand="0" w:noVBand="1"/>
      </w:tblPr>
      <w:tblGrid>
        <w:gridCol w:w="8375"/>
        <w:gridCol w:w="1150"/>
      </w:tblGrid>
      <w:tr w:rsidR="00E81E7A" w:rsidRPr="002856C3" w14:paraId="4E44399F" w14:textId="77777777" w:rsidTr="00BA02A9">
        <w:tc>
          <w:tcPr>
            <w:tcW w:w="8505" w:type="dxa"/>
            <w:tcBorders>
              <w:top w:val="nil"/>
              <w:left w:val="nil"/>
              <w:bottom w:val="nil"/>
              <w:right w:val="single" w:sz="4" w:space="0" w:color="auto"/>
            </w:tcBorders>
          </w:tcPr>
          <w:p w14:paraId="740B24A7" w14:textId="77777777" w:rsidR="00E81E7A" w:rsidRPr="002856C3" w:rsidRDefault="00E81E7A" w:rsidP="00BA02A9">
            <w:pPr>
              <w:jc w:val="both"/>
              <w:rPr>
                <w:sz w:val="20"/>
                <w:szCs w:val="20"/>
              </w:rPr>
            </w:pPr>
            <w:r w:rsidRPr="002856C3">
              <w:rPr>
                <w:sz w:val="20"/>
                <w:szCs w:val="20"/>
              </w:rPr>
              <w:t>Sim</w:t>
            </w:r>
          </w:p>
        </w:tc>
        <w:tc>
          <w:tcPr>
            <w:tcW w:w="1165" w:type="dxa"/>
            <w:tcBorders>
              <w:left w:val="single" w:sz="4" w:space="0" w:color="auto"/>
            </w:tcBorders>
          </w:tcPr>
          <w:p w14:paraId="6A8A1493" w14:textId="77777777" w:rsidR="00E81E7A" w:rsidRPr="002856C3" w:rsidRDefault="00E81E7A" w:rsidP="00BA02A9">
            <w:pPr>
              <w:jc w:val="both"/>
              <w:rPr>
                <w:sz w:val="20"/>
                <w:szCs w:val="20"/>
              </w:rPr>
            </w:pPr>
          </w:p>
        </w:tc>
      </w:tr>
      <w:tr w:rsidR="00E81E7A" w:rsidRPr="002856C3" w14:paraId="35C99CF7" w14:textId="77777777" w:rsidTr="00BA02A9">
        <w:tc>
          <w:tcPr>
            <w:tcW w:w="8505" w:type="dxa"/>
            <w:tcBorders>
              <w:top w:val="nil"/>
              <w:left w:val="nil"/>
              <w:bottom w:val="nil"/>
              <w:right w:val="single" w:sz="4" w:space="0" w:color="auto"/>
            </w:tcBorders>
          </w:tcPr>
          <w:p w14:paraId="2A636A05" w14:textId="77777777" w:rsidR="00E81E7A" w:rsidRPr="002856C3" w:rsidRDefault="00E81E7A" w:rsidP="00BA02A9">
            <w:pPr>
              <w:jc w:val="both"/>
              <w:rPr>
                <w:sz w:val="20"/>
                <w:szCs w:val="20"/>
              </w:rPr>
            </w:pPr>
            <w:r w:rsidRPr="002856C3">
              <w:rPr>
                <w:sz w:val="20"/>
                <w:szCs w:val="20"/>
              </w:rPr>
              <w:t>Não</w:t>
            </w:r>
          </w:p>
        </w:tc>
        <w:tc>
          <w:tcPr>
            <w:tcW w:w="1165" w:type="dxa"/>
            <w:tcBorders>
              <w:left w:val="single" w:sz="4" w:space="0" w:color="auto"/>
            </w:tcBorders>
          </w:tcPr>
          <w:p w14:paraId="42E712D0" w14:textId="77777777" w:rsidR="00E81E7A" w:rsidRPr="002856C3" w:rsidRDefault="00E81E7A" w:rsidP="00BA02A9">
            <w:pPr>
              <w:jc w:val="both"/>
              <w:rPr>
                <w:sz w:val="20"/>
                <w:szCs w:val="20"/>
              </w:rPr>
            </w:pPr>
          </w:p>
        </w:tc>
      </w:tr>
    </w:tbl>
    <w:p w14:paraId="0C14BCD4" w14:textId="77777777" w:rsidR="00E81E7A" w:rsidRPr="002856C3" w:rsidRDefault="00E81E7A" w:rsidP="00E81E7A">
      <w:pPr>
        <w:pStyle w:val="PargrafodaLista"/>
        <w:spacing w:after="0"/>
        <w:ind w:hanging="436"/>
        <w:jc w:val="both"/>
        <w:rPr>
          <w:sz w:val="20"/>
          <w:szCs w:val="20"/>
        </w:rPr>
      </w:pPr>
    </w:p>
    <w:p w14:paraId="35FF3550" w14:textId="17D22F67" w:rsidR="00E81E7A" w:rsidRPr="002856C3" w:rsidRDefault="00E81E7A" w:rsidP="00E81E7A">
      <w:pPr>
        <w:spacing w:after="0"/>
        <w:jc w:val="both"/>
        <w:rPr>
          <w:sz w:val="20"/>
          <w:szCs w:val="20"/>
        </w:rPr>
      </w:pPr>
      <w:r w:rsidRPr="002856C3">
        <w:rPr>
          <w:sz w:val="20"/>
          <w:szCs w:val="20"/>
        </w:rPr>
        <w:t>Período de observação (em horas): _________________________</w:t>
      </w:r>
    </w:p>
    <w:p w14:paraId="2D09F4C5" w14:textId="77777777" w:rsidR="00E81E7A" w:rsidRDefault="00E81E7A" w:rsidP="00E81E7A">
      <w:pPr>
        <w:spacing w:after="0"/>
        <w:jc w:val="both"/>
        <w:rPr>
          <w:sz w:val="20"/>
          <w:szCs w:val="20"/>
        </w:rPr>
      </w:pPr>
    </w:p>
    <w:p w14:paraId="148362C8" w14:textId="77777777" w:rsidR="003C129B" w:rsidRPr="002856C3" w:rsidRDefault="003C129B" w:rsidP="00E81E7A">
      <w:pPr>
        <w:spacing w:after="0"/>
        <w:jc w:val="both"/>
        <w:rPr>
          <w:sz w:val="20"/>
          <w:szCs w:val="20"/>
        </w:rPr>
      </w:pPr>
    </w:p>
    <w:p w14:paraId="71FFE1FC" w14:textId="5D6A1AEF" w:rsidR="00E81E7A" w:rsidRPr="002856C3" w:rsidRDefault="009F16C7" w:rsidP="00E81E7A">
      <w:pPr>
        <w:pStyle w:val="PargrafodaLista"/>
        <w:spacing w:after="0"/>
        <w:ind w:hanging="436"/>
        <w:jc w:val="both"/>
        <w:rPr>
          <w:sz w:val="20"/>
          <w:szCs w:val="20"/>
        </w:rPr>
      </w:pPr>
      <w:r w:rsidRPr="002856C3">
        <w:rPr>
          <w:sz w:val="20"/>
          <w:szCs w:val="20"/>
        </w:rPr>
        <w:t>7</w:t>
      </w:r>
      <w:r w:rsidR="00E81E7A" w:rsidRPr="002856C3">
        <w:rPr>
          <w:sz w:val="20"/>
          <w:szCs w:val="20"/>
        </w:rPr>
        <w:t>.8.2. USO DE ANALGESIA</w:t>
      </w:r>
    </w:p>
    <w:p w14:paraId="008D7823" w14:textId="77777777" w:rsidR="00E81E7A" w:rsidRPr="002856C3" w:rsidRDefault="00E81E7A" w:rsidP="00E81E7A">
      <w:pPr>
        <w:pStyle w:val="PargrafodaLista"/>
        <w:spacing w:after="0"/>
        <w:ind w:hanging="436"/>
        <w:jc w:val="both"/>
        <w:rPr>
          <w:sz w:val="20"/>
          <w:szCs w:val="20"/>
        </w:rPr>
      </w:pPr>
    </w:p>
    <w:tbl>
      <w:tblPr>
        <w:tblStyle w:val="Tabelacomgrade"/>
        <w:tblW w:w="0" w:type="auto"/>
        <w:tblInd w:w="108" w:type="dxa"/>
        <w:tblLook w:val="04A0" w:firstRow="1" w:lastRow="0" w:firstColumn="1" w:lastColumn="0" w:noHBand="0" w:noVBand="1"/>
      </w:tblPr>
      <w:tblGrid>
        <w:gridCol w:w="8375"/>
        <w:gridCol w:w="1150"/>
      </w:tblGrid>
      <w:tr w:rsidR="00E81E7A" w:rsidRPr="002856C3" w14:paraId="087EC380" w14:textId="77777777" w:rsidTr="00BA02A9">
        <w:tc>
          <w:tcPr>
            <w:tcW w:w="8505" w:type="dxa"/>
            <w:tcBorders>
              <w:top w:val="nil"/>
              <w:left w:val="nil"/>
              <w:bottom w:val="nil"/>
              <w:right w:val="single" w:sz="4" w:space="0" w:color="auto"/>
            </w:tcBorders>
          </w:tcPr>
          <w:p w14:paraId="4E46864B" w14:textId="77777777" w:rsidR="00E81E7A" w:rsidRPr="002856C3" w:rsidRDefault="00E81E7A" w:rsidP="00BA02A9">
            <w:pPr>
              <w:jc w:val="both"/>
              <w:rPr>
                <w:sz w:val="20"/>
                <w:szCs w:val="20"/>
              </w:rPr>
            </w:pPr>
            <w:r w:rsidRPr="002856C3">
              <w:rPr>
                <w:sz w:val="20"/>
                <w:szCs w:val="20"/>
              </w:rPr>
              <w:t>Sim</w:t>
            </w:r>
          </w:p>
        </w:tc>
        <w:tc>
          <w:tcPr>
            <w:tcW w:w="1165" w:type="dxa"/>
            <w:tcBorders>
              <w:left w:val="single" w:sz="4" w:space="0" w:color="auto"/>
            </w:tcBorders>
          </w:tcPr>
          <w:p w14:paraId="029AD234" w14:textId="77777777" w:rsidR="00E81E7A" w:rsidRPr="002856C3" w:rsidRDefault="00E81E7A" w:rsidP="00BA02A9">
            <w:pPr>
              <w:jc w:val="both"/>
              <w:rPr>
                <w:sz w:val="20"/>
                <w:szCs w:val="20"/>
              </w:rPr>
            </w:pPr>
          </w:p>
        </w:tc>
      </w:tr>
      <w:tr w:rsidR="00E81E7A" w:rsidRPr="002856C3" w14:paraId="47BC5492" w14:textId="77777777" w:rsidTr="00BA02A9">
        <w:tc>
          <w:tcPr>
            <w:tcW w:w="8505" w:type="dxa"/>
            <w:tcBorders>
              <w:top w:val="nil"/>
              <w:left w:val="nil"/>
              <w:bottom w:val="nil"/>
              <w:right w:val="single" w:sz="4" w:space="0" w:color="auto"/>
            </w:tcBorders>
          </w:tcPr>
          <w:p w14:paraId="021EB83C" w14:textId="77777777" w:rsidR="00E81E7A" w:rsidRPr="002856C3" w:rsidRDefault="00E81E7A" w:rsidP="00BA02A9">
            <w:pPr>
              <w:jc w:val="both"/>
              <w:rPr>
                <w:sz w:val="20"/>
                <w:szCs w:val="20"/>
              </w:rPr>
            </w:pPr>
            <w:r w:rsidRPr="002856C3">
              <w:rPr>
                <w:sz w:val="20"/>
                <w:szCs w:val="20"/>
              </w:rPr>
              <w:t>Não</w:t>
            </w:r>
          </w:p>
        </w:tc>
        <w:tc>
          <w:tcPr>
            <w:tcW w:w="1165" w:type="dxa"/>
            <w:tcBorders>
              <w:left w:val="single" w:sz="4" w:space="0" w:color="auto"/>
            </w:tcBorders>
          </w:tcPr>
          <w:p w14:paraId="6F8E78C7" w14:textId="77777777" w:rsidR="00E81E7A" w:rsidRPr="002856C3" w:rsidRDefault="00E81E7A" w:rsidP="00BA02A9">
            <w:pPr>
              <w:jc w:val="both"/>
              <w:rPr>
                <w:sz w:val="20"/>
                <w:szCs w:val="20"/>
              </w:rPr>
            </w:pPr>
          </w:p>
        </w:tc>
      </w:tr>
    </w:tbl>
    <w:p w14:paraId="4B1D69D6" w14:textId="77777777" w:rsidR="00E81E7A" w:rsidRPr="002856C3" w:rsidRDefault="00E81E7A" w:rsidP="00E81E7A">
      <w:pPr>
        <w:spacing w:after="0"/>
        <w:jc w:val="both"/>
        <w:rPr>
          <w:sz w:val="20"/>
          <w:szCs w:val="20"/>
        </w:rPr>
      </w:pPr>
    </w:p>
    <w:p w14:paraId="387EBA29" w14:textId="6F125C41" w:rsidR="00E81E7A" w:rsidRPr="002856C3" w:rsidRDefault="00E81E7A" w:rsidP="00E81E7A">
      <w:pPr>
        <w:pStyle w:val="PargrafodaLista"/>
        <w:spacing w:after="0"/>
        <w:ind w:hanging="436"/>
        <w:jc w:val="both"/>
        <w:rPr>
          <w:sz w:val="20"/>
          <w:szCs w:val="20"/>
        </w:rPr>
      </w:pPr>
      <w:r w:rsidRPr="002856C3">
        <w:rPr>
          <w:sz w:val="20"/>
          <w:szCs w:val="20"/>
        </w:rPr>
        <w:t>Justificar o NÃO-uso de analgesia pós-operatório, quando for o caso:</w:t>
      </w:r>
    </w:p>
    <w:p w14:paraId="70B89633" w14:textId="77777777" w:rsidR="00E81E7A" w:rsidRPr="002856C3" w:rsidRDefault="00E81E7A" w:rsidP="00E81E7A">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p>
    <w:p w14:paraId="74672486" w14:textId="77777777" w:rsidR="00E81E7A" w:rsidRPr="002856C3" w:rsidRDefault="00E81E7A" w:rsidP="00E81E7A">
      <w:pPr>
        <w:pStyle w:val="PargrafodaLista"/>
        <w:spacing w:after="0"/>
        <w:jc w:val="both"/>
        <w:rPr>
          <w:sz w:val="20"/>
          <w:szCs w:val="20"/>
        </w:rPr>
      </w:pPr>
    </w:p>
    <w:tbl>
      <w:tblPr>
        <w:tblStyle w:val="Tabelacomgrade"/>
        <w:tblW w:w="0" w:type="auto"/>
        <w:tblInd w:w="-34" w:type="dxa"/>
        <w:tblLook w:val="04A0" w:firstRow="1" w:lastRow="0" w:firstColumn="1" w:lastColumn="0" w:noHBand="0" w:noVBand="1"/>
      </w:tblPr>
      <w:tblGrid>
        <w:gridCol w:w="3366"/>
        <w:gridCol w:w="6296"/>
      </w:tblGrid>
      <w:tr w:rsidR="00E81E7A" w:rsidRPr="002856C3" w14:paraId="025576CA" w14:textId="77777777" w:rsidTr="00BA02A9">
        <w:tc>
          <w:tcPr>
            <w:tcW w:w="3403" w:type="dxa"/>
          </w:tcPr>
          <w:p w14:paraId="0C8FDE9B" w14:textId="77777777" w:rsidR="00E81E7A" w:rsidRPr="002856C3" w:rsidRDefault="00E81E7A" w:rsidP="00BA02A9">
            <w:pPr>
              <w:jc w:val="both"/>
              <w:rPr>
                <w:sz w:val="20"/>
                <w:szCs w:val="20"/>
              </w:rPr>
            </w:pPr>
            <w:r w:rsidRPr="002856C3">
              <w:rPr>
                <w:sz w:val="20"/>
                <w:szCs w:val="20"/>
              </w:rPr>
              <w:t>Fármaco</w:t>
            </w:r>
          </w:p>
        </w:tc>
        <w:tc>
          <w:tcPr>
            <w:tcW w:w="6409" w:type="dxa"/>
          </w:tcPr>
          <w:p w14:paraId="065B9450" w14:textId="77777777" w:rsidR="00E81E7A" w:rsidRPr="002856C3" w:rsidRDefault="00E81E7A" w:rsidP="00BA02A9">
            <w:pPr>
              <w:jc w:val="both"/>
              <w:rPr>
                <w:sz w:val="20"/>
                <w:szCs w:val="20"/>
              </w:rPr>
            </w:pPr>
          </w:p>
        </w:tc>
      </w:tr>
      <w:tr w:rsidR="00E81E7A" w:rsidRPr="002856C3" w14:paraId="0D93CF63" w14:textId="77777777" w:rsidTr="00BA02A9">
        <w:tc>
          <w:tcPr>
            <w:tcW w:w="3403" w:type="dxa"/>
          </w:tcPr>
          <w:p w14:paraId="23BADFED" w14:textId="77777777" w:rsidR="00E81E7A" w:rsidRPr="002856C3" w:rsidRDefault="00E81E7A" w:rsidP="00BA02A9">
            <w:pPr>
              <w:jc w:val="both"/>
              <w:rPr>
                <w:sz w:val="20"/>
                <w:szCs w:val="20"/>
              </w:rPr>
            </w:pPr>
            <w:r w:rsidRPr="002856C3">
              <w:rPr>
                <w:sz w:val="20"/>
                <w:szCs w:val="20"/>
              </w:rPr>
              <w:t>Dose (UI ou mg/kg)</w:t>
            </w:r>
          </w:p>
        </w:tc>
        <w:tc>
          <w:tcPr>
            <w:tcW w:w="6409" w:type="dxa"/>
          </w:tcPr>
          <w:p w14:paraId="532D57F2" w14:textId="77777777" w:rsidR="00E81E7A" w:rsidRPr="002856C3" w:rsidRDefault="00E81E7A" w:rsidP="00BA02A9">
            <w:pPr>
              <w:jc w:val="both"/>
              <w:rPr>
                <w:sz w:val="20"/>
                <w:szCs w:val="20"/>
              </w:rPr>
            </w:pPr>
          </w:p>
        </w:tc>
      </w:tr>
      <w:tr w:rsidR="00E81E7A" w:rsidRPr="002856C3" w14:paraId="39803CAE" w14:textId="77777777" w:rsidTr="00BA02A9">
        <w:tc>
          <w:tcPr>
            <w:tcW w:w="3403" w:type="dxa"/>
          </w:tcPr>
          <w:p w14:paraId="7A87AEBA" w14:textId="77777777" w:rsidR="00E81E7A" w:rsidRPr="002856C3" w:rsidRDefault="00E81E7A" w:rsidP="00BA02A9">
            <w:pPr>
              <w:jc w:val="both"/>
              <w:rPr>
                <w:sz w:val="20"/>
                <w:szCs w:val="20"/>
              </w:rPr>
            </w:pPr>
            <w:r w:rsidRPr="002856C3">
              <w:rPr>
                <w:sz w:val="20"/>
                <w:szCs w:val="20"/>
              </w:rPr>
              <w:t>Via de administração</w:t>
            </w:r>
          </w:p>
        </w:tc>
        <w:tc>
          <w:tcPr>
            <w:tcW w:w="6409" w:type="dxa"/>
          </w:tcPr>
          <w:p w14:paraId="42470464" w14:textId="77777777" w:rsidR="00E81E7A" w:rsidRPr="002856C3" w:rsidRDefault="00E81E7A" w:rsidP="00BA02A9">
            <w:pPr>
              <w:jc w:val="both"/>
              <w:rPr>
                <w:sz w:val="20"/>
                <w:szCs w:val="20"/>
              </w:rPr>
            </w:pPr>
          </w:p>
        </w:tc>
      </w:tr>
      <w:tr w:rsidR="00E81E7A" w:rsidRPr="002856C3" w14:paraId="0368E1F2" w14:textId="77777777" w:rsidTr="00BA02A9">
        <w:tc>
          <w:tcPr>
            <w:tcW w:w="3403" w:type="dxa"/>
          </w:tcPr>
          <w:p w14:paraId="07A4BC93" w14:textId="77777777" w:rsidR="00E81E7A" w:rsidRPr="002856C3" w:rsidRDefault="00E81E7A" w:rsidP="00BA02A9">
            <w:pPr>
              <w:jc w:val="both"/>
              <w:rPr>
                <w:sz w:val="20"/>
                <w:szCs w:val="20"/>
              </w:rPr>
            </w:pPr>
            <w:r w:rsidRPr="002856C3">
              <w:rPr>
                <w:sz w:val="20"/>
                <w:szCs w:val="20"/>
              </w:rPr>
              <w:t>Frequência</w:t>
            </w:r>
          </w:p>
        </w:tc>
        <w:tc>
          <w:tcPr>
            <w:tcW w:w="6409" w:type="dxa"/>
          </w:tcPr>
          <w:p w14:paraId="55E31351" w14:textId="77777777" w:rsidR="00E81E7A" w:rsidRPr="002856C3" w:rsidRDefault="00E81E7A" w:rsidP="00BA02A9">
            <w:pPr>
              <w:jc w:val="both"/>
              <w:rPr>
                <w:sz w:val="20"/>
                <w:szCs w:val="20"/>
              </w:rPr>
            </w:pPr>
          </w:p>
        </w:tc>
      </w:tr>
      <w:tr w:rsidR="00E81E7A" w:rsidRPr="002856C3" w14:paraId="37FFDF75" w14:textId="77777777" w:rsidTr="00BA02A9">
        <w:tc>
          <w:tcPr>
            <w:tcW w:w="3403" w:type="dxa"/>
          </w:tcPr>
          <w:p w14:paraId="1A594E1A" w14:textId="53620B0D" w:rsidR="00E81E7A" w:rsidRPr="002856C3" w:rsidRDefault="00E81E7A" w:rsidP="00BA02A9">
            <w:pPr>
              <w:jc w:val="both"/>
              <w:rPr>
                <w:sz w:val="20"/>
                <w:szCs w:val="20"/>
              </w:rPr>
            </w:pPr>
            <w:r w:rsidRPr="002856C3">
              <w:rPr>
                <w:sz w:val="20"/>
                <w:szCs w:val="20"/>
              </w:rPr>
              <w:t>Duração</w:t>
            </w:r>
          </w:p>
        </w:tc>
        <w:tc>
          <w:tcPr>
            <w:tcW w:w="6409" w:type="dxa"/>
          </w:tcPr>
          <w:p w14:paraId="6F15F25D" w14:textId="77777777" w:rsidR="00E81E7A" w:rsidRPr="002856C3" w:rsidRDefault="00E81E7A" w:rsidP="00BA02A9">
            <w:pPr>
              <w:jc w:val="both"/>
              <w:rPr>
                <w:sz w:val="20"/>
                <w:szCs w:val="20"/>
              </w:rPr>
            </w:pPr>
          </w:p>
        </w:tc>
      </w:tr>
    </w:tbl>
    <w:p w14:paraId="6E2C6724" w14:textId="77777777" w:rsidR="00E81E7A" w:rsidRPr="002856C3" w:rsidRDefault="00E81E7A" w:rsidP="00E81E7A">
      <w:pPr>
        <w:pStyle w:val="PargrafodaLista"/>
        <w:spacing w:after="0"/>
        <w:ind w:hanging="436"/>
        <w:jc w:val="both"/>
        <w:rPr>
          <w:sz w:val="20"/>
          <w:szCs w:val="20"/>
        </w:rPr>
      </w:pPr>
    </w:p>
    <w:p w14:paraId="74471E48" w14:textId="77777777" w:rsidR="00E81E7A" w:rsidRPr="002856C3" w:rsidRDefault="00E81E7A" w:rsidP="00D60350">
      <w:pPr>
        <w:pStyle w:val="PargrafodaLista"/>
        <w:spacing w:after="0" w:line="240" w:lineRule="auto"/>
        <w:ind w:left="0" w:firstLine="708"/>
        <w:jc w:val="both"/>
        <w:rPr>
          <w:sz w:val="16"/>
          <w:szCs w:val="16"/>
        </w:rPr>
      </w:pPr>
      <w:r w:rsidRPr="002856C3">
        <w:rPr>
          <w:sz w:val="16"/>
          <w:szCs w:val="16"/>
        </w:rPr>
        <w:t xml:space="preserve">Utilize esta tabela para o preenchimento de um fármaco. Copie, cole e preencha a tabela, quantas vezes forem necessárias, até que todos os fármacos sejam contemplados. </w:t>
      </w:r>
    </w:p>
    <w:p w14:paraId="6761B095" w14:textId="77777777" w:rsidR="00E81E7A" w:rsidRPr="002856C3" w:rsidRDefault="00E81E7A" w:rsidP="00D60350">
      <w:pPr>
        <w:pStyle w:val="PargrafodaLista"/>
        <w:spacing w:after="0" w:line="240" w:lineRule="auto"/>
        <w:ind w:left="0" w:firstLine="284"/>
        <w:jc w:val="both"/>
        <w:rPr>
          <w:sz w:val="16"/>
          <w:szCs w:val="16"/>
        </w:rPr>
      </w:pPr>
      <w:r w:rsidRPr="002856C3">
        <w:rPr>
          <w:sz w:val="16"/>
          <w:szCs w:val="16"/>
        </w:rPr>
        <w:tab/>
        <w:t xml:space="preserve">No campo “fármaco”, deve-se informar </w:t>
      </w:r>
      <w:proofErr w:type="gramStart"/>
      <w:r w:rsidRPr="002856C3">
        <w:rPr>
          <w:sz w:val="16"/>
          <w:szCs w:val="16"/>
        </w:rPr>
        <w:t>o(</w:t>
      </w:r>
      <w:proofErr w:type="gramEnd"/>
      <w:r w:rsidRPr="002856C3">
        <w:rPr>
          <w:sz w:val="16"/>
          <w:szCs w:val="16"/>
        </w:rPr>
        <w:t>s) nome(s) do(s) princípio(s) ativo(s) com as suas respectivas Denominação Comum Brasileira (DCB) ou Denominação Comum Internacional (DCI).</w:t>
      </w:r>
    </w:p>
    <w:p w14:paraId="29C02ADB" w14:textId="77777777" w:rsidR="00E81E7A" w:rsidRPr="002856C3" w:rsidRDefault="00E81E7A" w:rsidP="00E81E7A">
      <w:pPr>
        <w:pStyle w:val="PargrafodaLista"/>
        <w:spacing w:after="0"/>
        <w:ind w:left="0" w:firstLine="284"/>
        <w:jc w:val="both"/>
        <w:rPr>
          <w:sz w:val="20"/>
          <w:szCs w:val="20"/>
        </w:rPr>
      </w:pPr>
    </w:p>
    <w:p w14:paraId="4FE37959" w14:textId="5200794C" w:rsidR="00E81E7A" w:rsidRPr="002856C3" w:rsidRDefault="00E81E7A" w:rsidP="00E81E7A">
      <w:pPr>
        <w:pStyle w:val="PargrafodaLista"/>
        <w:spacing w:after="0"/>
        <w:ind w:hanging="436"/>
        <w:jc w:val="both"/>
        <w:rPr>
          <w:sz w:val="20"/>
          <w:szCs w:val="20"/>
        </w:rPr>
      </w:pPr>
      <w:r w:rsidRPr="002856C3">
        <w:rPr>
          <w:sz w:val="20"/>
          <w:szCs w:val="20"/>
        </w:rPr>
        <w:t>10.8.3. OUTROS CUIDADOS PÓS-OPERATÓRIOS</w:t>
      </w:r>
    </w:p>
    <w:p w14:paraId="64B33893" w14:textId="77777777" w:rsidR="00E81E7A" w:rsidRPr="002856C3" w:rsidRDefault="00E81E7A" w:rsidP="00E81E7A">
      <w:pPr>
        <w:pStyle w:val="PargrafodaLista"/>
        <w:spacing w:after="0"/>
        <w:ind w:hanging="436"/>
        <w:jc w:val="both"/>
        <w:rPr>
          <w:sz w:val="20"/>
          <w:szCs w:val="20"/>
        </w:rPr>
      </w:pPr>
    </w:p>
    <w:tbl>
      <w:tblPr>
        <w:tblStyle w:val="Tabelacomgrade"/>
        <w:tblW w:w="0" w:type="auto"/>
        <w:tblInd w:w="108" w:type="dxa"/>
        <w:tblLook w:val="04A0" w:firstRow="1" w:lastRow="0" w:firstColumn="1" w:lastColumn="0" w:noHBand="0" w:noVBand="1"/>
      </w:tblPr>
      <w:tblGrid>
        <w:gridCol w:w="8375"/>
        <w:gridCol w:w="1150"/>
      </w:tblGrid>
      <w:tr w:rsidR="00E81E7A" w:rsidRPr="002856C3" w14:paraId="4C3079FA" w14:textId="77777777" w:rsidTr="00BA02A9">
        <w:tc>
          <w:tcPr>
            <w:tcW w:w="8505" w:type="dxa"/>
            <w:tcBorders>
              <w:top w:val="nil"/>
              <w:left w:val="nil"/>
              <w:bottom w:val="nil"/>
              <w:right w:val="single" w:sz="4" w:space="0" w:color="auto"/>
            </w:tcBorders>
          </w:tcPr>
          <w:p w14:paraId="4A8E5929" w14:textId="77777777" w:rsidR="00E81E7A" w:rsidRPr="002856C3" w:rsidRDefault="00E81E7A" w:rsidP="00BA02A9">
            <w:pPr>
              <w:jc w:val="both"/>
              <w:rPr>
                <w:sz w:val="20"/>
                <w:szCs w:val="20"/>
              </w:rPr>
            </w:pPr>
            <w:r w:rsidRPr="002856C3">
              <w:rPr>
                <w:sz w:val="20"/>
                <w:szCs w:val="20"/>
              </w:rPr>
              <w:t>Sim</w:t>
            </w:r>
          </w:p>
        </w:tc>
        <w:tc>
          <w:tcPr>
            <w:tcW w:w="1165" w:type="dxa"/>
            <w:tcBorders>
              <w:left w:val="single" w:sz="4" w:space="0" w:color="auto"/>
            </w:tcBorders>
          </w:tcPr>
          <w:p w14:paraId="51FF5A1A" w14:textId="77777777" w:rsidR="00E81E7A" w:rsidRPr="002856C3" w:rsidRDefault="00E81E7A" w:rsidP="00BA02A9">
            <w:pPr>
              <w:jc w:val="both"/>
              <w:rPr>
                <w:sz w:val="20"/>
                <w:szCs w:val="20"/>
              </w:rPr>
            </w:pPr>
          </w:p>
        </w:tc>
      </w:tr>
      <w:tr w:rsidR="00E81E7A" w:rsidRPr="002856C3" w14:paraId="755FD19E" w14:textId="77777777" w:rsidTr="00BA02A9">
        <w:tc>
          <w:tcPr>
            <w:tcW w:w="8505" w:type="dxa"/>
            <w:tcBorders>
              <w:top w:val="nil"/>
              <w:left w:val="nil"/>
              <w:bottom w:val="nil"/>
              <w:right w:val="single" w:sz="4" w:space="0" w:color="auto"/>
            </w:tcBorders>
          </w:tcPr>
          <w:p w14:paraId="7AC44030" w14:textId="77777777" w:rsidR="00E81E7A" w:rsidRPr="002856C3" w:rsidRDefault="00E81E7A" w:rsidP="00BA02A9">
            <w:pPr>
              <w:jc w:val="both"/>
              <w:rPr>
                <w:sz w:val="20"/>
                <w:szCs w:val="20"/>
              </w:rPr>
            </w:pPr>
            <w:r w:rsidRPr="002856C3">
              <w:rPr>
                <w:sz w:val="20"/>
                <w:szCs w:val="20"/>
              </w:rPr>
              <w:t>Não</w:t>
            </w:r>
          </w:p>
        </w:tc>
        <w:tc>
          <w:tcPr>
            <w:tcW w:w="1165" w:type="dxa"/>
            <w:tcBorders>
              <w:left w:val="single" w:sz="4" w:space="0" w:color="auto"/>
            </w:tcBorders>
          </w:tcPr>
          <w:p w14:paraId="55DF5F82" w14:textId="77777777" w:rsidR="00E81E7A" w:rsidRPr="002856C3" w:rsidRDefault="00E81E7A" w:rsidP="00BA02A9">
            <w:pPr>
              <w:jc w:val="both"/>
              <w:rPr>
                <w:sz w:val="20"/>
                <w:szCs w:val="20"/>
              </w:rPr>
            </w:pPr>
          </w:p>
        </w:tc>
      </w:tr>
    </w:tbl>
    <w:p w14:paraId="4C38EE85" w14:textId="77777777" w:rsidR="00E81E7A" w:rsidRPr="002856C3" w:rsidRDefault="00E81E7A" w:rsidP="00E81E7A">
      <w:pPr>
        <w:pStyle w:val="PargrafodaLista"/>
        <w:spacing w:after="0"/>
        <w:ind w:left="0" w:firstLine="284"/>
        <w:jc w:val="both"/>
        <w:rPr>
          <w:sz w:val="20"/>
          <w:szCs w:val="20"/>
        </w:rPr>
      </w:pPr>
    </w:p>
    <w:p w14:paraId="42FCBCFC" w14:textId="47DC6513" w:rsidR="00BA02A9" w:rsidRPr="002856C3" w:rsidRDefault="00BA02A9" w:rsidP="00BA02A9">
      <w:pPr>
        <w:pStyle w:val="PargrafodaLista"/>
        <w:spacing w:after="0"/>
        <w:ind w:hanging="436"/>
        <w:jc w:val="both"/>
        <w:rPr>
          <w:sz w:val="20"/>
          <w:szCs w:val="20"/>
        </w:rPr>
      </w:pPr>
      <w:r w:rsidRPr="002856C3">
        <w:rPr>
          <w:sz w:val="20"/>
          <w:szCs w:val="20"/>
        </w:rPr>
        <w:t>Descrição:</w:t>
      </w:r>
    </w:p>
    <w:p w14:paraId="74EAFA77" w14:textId="77777777" w:rsidR="00BA02A9" w:rsidRPr="002856C3" w:rsidRDefault="00BA02A9" w:rsidP="00BA02A9">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p>
    <w:p w14:paraId="7597AF26" w14:textId="77777777" w:rsidR="00BA02A9" w:rsidRPr="002856C3" w:rsidRDefault="00BA02A9" w:rsidP="00BA02A9">
      <w:pPr>
        <w:pStyle w:val="PargrafodaLista"/>
        <w:spacing w:after="0"/>
        <w:jc w:val="both"/>
        <w:rPr>
          <w:sz w:val="20"/>
          <w:szCs w:val="20"/>
        </w:rPr>
      </w:pPr>
    </w:p>
    <w:p w14:paraId="3BC617F7" w14:textId="4AFA7BA0" w:rsidR="00BA02A9" w:rsidRPr="002856C3" w:rsidRDefault="009F16C7" w:rsidP="00BA02A9">
      <w:pPr>
        <w:pStyle w:val="PargrafodaLista"/>
        <w:spacing w:after="0"/>
        <w:ind w:hanging="436"/>
        <w:jc w:val="both"/>
        <w:rPr>
          <w:sz w:val="20"/>
          <w:szCs w:val="20"/>
        </w:rPr>
      </w:pPr>
      <w:r w:rsidRPr="002856C3">
        <w:rPr>
          <w:sz w:val="20"/>
          <w:szCs w:val="20"/>
        </w:rPr>
        <w:t>7</w:t>
      </w:r>
      <w:r w:rsidR="00BA02A9" w:rsidRPr="002856C3">
        <w:rPr>
          <w:sz w:val="20"/>
          <w:szCs w:val="20"/>
        </w:rPr>
        <w:t>.9. EXPOSIÇÃO/ INOCULAÇÃO/ ADMINISTRAÇÃO</w:t>
      </w:r>
    </w:p>
    <w:p w14:paraId="39922191" w14:textId="77777777" w:rsidR="00BA02A9" w:rsidRPr="002856C3" w:rsidRDefault="00BA02A9" w:rsidP="00BA02A9">
      <w:pPr>
        <w:spacing w:after="0"/>
        <w:jc w:val="both"/>
        <w:rPr>
          <w:sz w:val="20"/>
          <w:szCs w:val="20"/>
        </w:rPr>
      </w:pPr>
    </w:p>
    <w:tbl>
      <w:tblPr>
        <w:tblStyle w:val="Tabelacomgrade"/>
        <w:tblW w:w="0" w:type="auto"/>
        <w:tblInd w:w="108" w:type="dxa"/>
        <w:tblLook w:val="04A0" w:firstRow="1" w:lastRow="0" w:firstColumn="1" w:lastColumn="0" w:noHBand="0" w:noVBand="1"/>
      </w:tblPr>
      <w:tblGrid>
        <w:gridCol w:w="8375"/>
        <w:gridCol w:w="1150"/>
      </w:tblGrid>
      <w:tr w:rsidR="00BA02A9" w:rsidRPr="002856C3" w14:paraId="360C3834" w14:textId="77777777" w:rsidTr="00BA02A9">
        <w:tc>
          <w:tcPr>
            <w:tcW w:w="8505" w:type="dxa"/>
            <w:tcBorders>
              <w:top w:val="nil"/>
              <w:left w:val="nil"/>
              <w:bottom w:val="nil"/>
              <w:right w:val="single" w:sz="4" w:space="0" w:color="auto"/>
            </w:tcBorders>
          </w:tcPr>
          <w:p w14:paraId="361E926A" w14:textId="77777777" w:rsidR="00BA02A9" w:rsidRPr="002856C3" w:rsidRDefault="00BA02A9" w:rsidP="00BA02A9">
            <w:pPr>
              <w:jc w:val="both"/>
              <w:rPr>
                <w:sz w:val="20"/>
                <w:szCs w:val="20"/>
              </w:rPr>
            </w:pPr>
            <w:r w:rsidRPr="002856C3">
              <w:rPr>
                <w:sz w:val="20"/>
                <w:szCs w:val="20"/>
              </w:rPr>
              <w:t>Sim</w:t>
            </w:r>
          </w:p>
        </w:tc>
        <w:tc>
          <w:tcPr>
            <w:tcW w:w="1165" w:type="dxa"/>
            <w:tcBorders>
              <w:left w:val="single" w:sz="4" w:space="0" w:color="auto"/>
            </w:tcBorders>
          </w:tcPr>
          <w:p w14:paraId="4DE3C513" w14:textId="77777777" w:rsidR="00BA02A9" w:rsidRPr="002856C3" w:rsidRDefault="00BA02A9" w:rsidP="00BA02A9">
            <w:pPr>
              <w:jc w:val="both"/>
              <w:rPr>
                <w:sz w:val="20"/>
                <w:szCs w:val="20"/>
              </w:rPr>
            </w:pPr>
          </w:p>
        </w:tc>
      </w:tr>
      <w:tr w:rsidR="00BA02A9" w:rsidRPr="002856C3" w14:paraId="3B08BF16" w14:textId="77777777" w:rsidTr="00BA02A9">
        <w:tc>
          <w:tcPr>
            <w:tcW w:w="8505" w:type="dxa"/>
            <w:tcBorders>
              <w:top w:val="nil"/>
              <w:left w:val="nil"/>
              <w:bottom w:val="nil"/>
              <w:right w:val="single" w:sz="4" w:space="0" w:color="auto"/>
            </w:tcBorders>
          </w:tcPr>
          <w:p w14:paraId="0DD4F59D" w14:textId="77777777" w:rsidR="00BA02A9" w:rsidRPr="002856C3" w:rsidRDefault="00BA02A9" w:rsidP="00BA02A9">
            <w:pPr>
              <w:jc w:val="both"/>
              <w:rPr>
                <w:sz w:val="20"/>
                <w:szCs w:val="20"/>
              </w:rPr>
            </w:pPr>
            <w:r w:rsidRPr="002856C3">
              <w:rPr>
                <w:sz w:val="20"/>
                <w:szCs w:val="20"/>
              </w:rPr>
              <w:t>Não</w:t>
            </w:r>
          </w:p>
        </w:tc>
        <w:tc>
          <w:tcPr>
            <w:tcW w:w="1165" w:type="dxa"/>
            <w:tcBorders>
              <w:left w:val="single" w:sz="4" w:space="0" w:color="auto"/>
            </w:tcBorders>
          </w:tcPr>
          <w:p w14:paraId="3DDF4FE4" w14:textId="77777777" w:rsidR="00BA02A9" w:rsidRPr="002856C3" w:rsidRDefault="00BA02A9" w:rsidP="00BA02A9">
            <w:pPr>
              <w:jc w:val="both"/>
              <w:rPr>
                <w:sz w:val="20"/>
                <w:szCs w:val="20"/>
              </w:rPr>
            </w:pPr>
          </w:p>
        </w:tc>
      </w:tr>
    </w:tbl>
    <w:p w14:paraId="59977FFD" w14:textId="77777777" w:rsidR="00BA02A9" w:rsidRPr="002856C3" w:rsidRDefault="00BA02A9" w:rsidP="00BA02A9">
      <w:pPr>
        <w:pStyle w:val="PargrafodaLista"/>
        <w:spacing w:after="0"/>
        <w:ind w:left="0"/>
        <w:jc w:val="both"/>
        <w:rPr>
          <w:sz w:val="20"/>
          <w:szCs w:val="20"/>
        </w:rPr>
      </w:pPr>
    </w:p>
    <w:tbl>
      <w:tblPr>
        <w:tblStyle w:val="Tabelacomgrade"/>
        <w:tblW w:w="0" w:type="auto"/>
        <w:tblInd w:w="-34" w:type="dxa"/>
        <w:tblLook w:val="04A0" w:firstRow="1" w:lastRow="0" w:firstColumn="1" w:lastColumn="0" w:noHBand="0" w:noVBand="1"/>
      </w:tblPr>
      <w:tblGrid>
        <w:gridCol w:w="3366"/>
        <w:gridCol w:w="6296"/>
      </w:tblGrid>
      <w:tr w:rsidR="00BA02A9" w:rsidRPr="002856C3" w14:paraId="7E71B699" w14:textId="77777777" w:rsidTr="00BA02A9">
        <w:tc>
          <w:tcPr>
            <w:tcW w:w="3403" w:type="dxa"/>
          </w:tcPr>
          <w:p w14:paraId="2C157234" w14:textId="77777777" w:rsidR="00BA02A9" w:rsidRPr="002856C3" w:rsidRDefault="00BA02A9" w:rsidP="00BA02A9">
            <w:pPr>
              <w:jc w:val="both"/>
              <w:rPr>
                <w:sz w:val="20"/>
                <w:szCs w:val="20"/>
              </w:rPr>
            </w:pPr>
            <w:r w:rsidRPr="002856C3">
              <w:rPr>
                <w:sz w:val="20"/>
                <w:szCs w:val="20"/>
              </w:rPr>
              <w:t>Fármaco</w:t>
            </w:r>
          </w:p>
        </w:tc>
        <w:tc>
          <w:tcPr>
            <w:tcW w:w="6409" w:type="dxa"/>
          </w:tcPr>
          <w:p w14:paraId="4DCAF6FA" w14:textId="77777777" w:rsidR="00BA02A9" w:rsidRPr="002856C3" w:rsidRDefault="00BA02A9" w:rsidP="00BA02A9">
            <w:pPr>
              <w:jc w:val="both"/>
              <w:rPr>
                <w:sz w:val="20"/>
                <w:szCs w:val="20"/>
              </w:rPr>
            </w:pPr>
          </w:p>
        </w:tc>
      </w:tr>
      <w:tr w:rsidR="00BA02A9" w:rsidRPr="002856C3" w14:paraId="5DBDE278" w14:textId="77777777" w:rsidTr="00BA02A9">
        <w:tc>
          <w:tcPr>
            <w:tcW w:w="3403" w:type="dxa"/>
          </w:tcPr>
          <w:p w14:paraId="6B770D5B" w14:textId="77777777" w:rsidR="00BA02A9" w:rsidRPr="002856C3" w:rsidRDefault="00BA02A9" w:rsidP="00BA02A9">
            <w:pPr>
              <w:jc w:val="both"/>
              <w:rPr>
                <w:sz w:val="20"/>
                <w:szCs w:val="20"/>
              </w:rPr>
            </w:pPr>
            <w:r w:rsidRPr="002856C3">
              <w:rPr>
                <w:sz w:val="20"/>
                <w:szCs w:val="20"/>
              </w:rPr>
              <w:t>Dose (UI ou mg/kg)</w:t>
            </w:r>
          </w:p>
        </w:tc>
        <w:tc>
          <w:tcPr>
            <w:tcW w:w="6409" w:type="dxa"/>
          </w:tcPr>
          <w:p w14:paraId="51484CFA" w14:textId="77777777" w:rsidR="00BA02A9" w:rsidRPr="002856C3" w:rsidRDefault="00BA02A9" w:rsidP="00BA02A9">
            <w:pPr>
              <w:jc w:val="both"/>
              <w:rPr>
                <w:sz w:val="20"/>
                <w:szCs w:val="20"/>
              </w:rPr>
            </w:pPr>
          </w:p>
        </w:tc>
      </w:tr>
      <w:tr w:rsidR="00BA02A9" w:rsidRPr="002856C3" w14:paraId="46874753" w14:textId="77777777" w:rsidTr="00BA02A9">
        <w:tc>
          <w:tcPr>
            <w:tcW w:w="3403" w:type="dxa"/>
          </w:tcPr>
          <w:p w14:paraId="58A5F2A7" w14:textId="77777777" w:rsidR="00BA02A9" w:rsidRPr="002856C3" w:rsidRDefault="00BA02A9" w:rsidP="00BA02A9">
            <w:pPr>
              <w:jc w:val="both"/>
              <w:rPr>
                <w:sz w:val="20"/>
                <w:szCs w:val="20"/>
              </w:rPr>
            </w:pPr>
            <w:r w:rsidRPr="002856C3">
              <w:rPr>
                <w:sz w:val="20"/>
                <w:szCs w:val="20"/>
              </w:rPr>
              <w:t>Via de administração</w:t>
            </w:r>
          </w:p>
        </w:tc>
        <w:tc>
          <w:tcPr>
            <w:tcW w:w="6409" w:type="dxa"/>
          </w:tcPr>
          <w:p w14:paraId="715AE16F" w14:textId="77777777" w:rsidR="00BA02A9" w:rsidRPr="002856C3" w:rsidRDefault="00BA02A9" w:rsidP="00BA02A9">
            <w:pPr>
              <w:jc w:val="both"/>
              <w:rPr>
                <w:sz w:val="20"/>
                <w:szCs w:val="20"/>
              </w:rPr>
            </w:pPr>
          </w:p>
        </w:tc>
      </w:tr>
      <w:tr w:rsidR="00BA02A9" w:rsidRPr="002856C3" w14:paraId="606F5FBE" w14:textId="77777777" w:rsidTr="00BA02A9">
        <w:tc>
          <w:tcPr>
            <w:tcW w:w="3403" w:type="dxa"/>
          </w:tcPr>
          <w:p w14:paraId="4EC8197D" w14:textId="77777777" w:rsidR="00BA02A9" w:rsidRPr="002856C3" w:rsidRDefault="00BA02A9" w:rsidP="00BA02A9">
            <w:pPr>
              <w:jc w:val="both"/>
              <w:rPr>
                <w:sz w:val="20"/>
                <w:szCs w:val="20"/>
              </w:rPr>
            </w:pPr>
            <w:r w:rsidRPr="002856C3">
              <w:rPr>
                <w:sz w:val="20"/>
                <w:szCs w:val="20"/>
              </w:rPr>
              <w:t>Frequência</w:t>
            </w:r>
          </w:p>
        </w:tc>
        <w:tc>
          <w:tcPr>
            <w:tcW w:w="6409" w:type="dxa"/>
          </w:tcPr>
          <w:p w14:paraId="6D869E2F" w14:textId="77777777" w:rsidR="00BA02A9" w:rsidRPr="002856C3" w:rsidRDefault="00BA02A9" w:rsidP="00BA02A9">
            <w:pPr>
              <w:jc w:val="both"/>
              <w:rPr>
                <w:sz w:val="20"/>
                <w:szCs w:val="20"/>
              </w:rPr>
            </w:pPr>
          </w:p>
        </w:tc>
      </w:tr>
    </w:tbl>
    <w:p w14:paraId="2BB8E0CE" w14:textId="77777777" w:rsidR="00BA02A9" w:rsidRPr="002856C3" w:rsidRDefault="00BA02A9" w:rsidP="00BA02A9">
      <w:pPr>
        <w:pStyle w:val="PargrafodaLista"/>
        <w:spacing w:after="0"/>
        <w:ind w:hanging="436"/>
        <w:jc w:val="both"/>
        <w:rPr>
          <w:sz w:val="20"/>
          <w:szCs w:val="20"/>
        </w:rPr>
      </w:pPr>
    </w:p>
    <w:p w14:paraId="49BB6A0A" w14:textId="77777777" w:rsidR="00BA02A9" w:rsidRPr="002856C3" w:rsidRDefault="00BA02A9" w:rsidP="00D60350">
      <w:pPr>
        <w:pStyle w:val="PargrafodaLista"/>
        <w:spacing w:after="0" w:line="240" w:lineRule="auto"/>
        <w:ind w:left="0" w:firstLine="708"/>
        <w:jc w:val="both"/>
        <w:rPr>
          <w:sz w:val="16"/>
          <w:szCs w:val="16"/>
        </w:rPr>
      </w:pPr>
      <w:r w:rsidRPr="002856C3">
        <w:rPr>
          <w:sz w:val="16"/>
          <w:szCs w:val="16"/>
        </w:rPr>
        <w:t xml:space="preserve">No campo “fármaco”, deve-se informar </w:t>
      </w:r>
      <w:proofErr w:type="gramStart"/>
      <w:r w:rsidRPr="002856C3">
        <w:rPr>
          <w:sz w:val="16"/>
          <w:szCs w:val="16"/>
        </w:rPr>
        <w:t>o(</w:t>
      </w:r>
      <w:proofErr w:type="gramEnd"/>
      <w:r w:rsidRPr="002856C3">
        <w:rPr>
          <w:sz w:val="16"/>
          <w:szCs w:val="16"/>
        </w:rPr>
        <w:t>s) nome(s) do(s) princípio(s) ativo(s) com as suas respectivas Denominação Comum Brasileira (DCB) ou Denominação Comum Internacional (DCI).</w:t>
      </w:r>
    </w:p>
    <w:p w14:paraId="35DFDD7F" w14:textId="77777777" w:rsidR="00BA02A9" w:rsidRPr="002856C3" w:rsidRDefault="00BA02A9" w:rsidP="00D60350">
      <w:pPr>
        <w:pStyle w:val="PargrafodaLista"/>
        <w:spacing w:after="0" w:line="240" w:lineRule="auto"/>
        <w:ind w:left="0" w:firstLine="284"/>
        <w:jc w:val="both"/>
        <w:rPr>
          <w:sz w:val="20"/>
          <w:szCs w:val="20"/>
        </w:rPr>
      </w:pPr>
    </w:p>
    <w:p w14:paraId="3CFC88F1" w14:textId="7EBFF683" w:rsidR="00BA02A9" w:rsidRPr="002856C3" w:rsidRDefault="009F16C7" w:rsidP="00BA02A9">
      <w:pPr>
        <w:pStyle w:val="PargrafodaLista"/>
        <w:spacing w:after="0"/>
        <w:ind w:hanging="436"/>
        <w:jc w:val="both"/>
        <w:rPr>
          <w:sz w:val="20"/>
          <w:szCs w:val="20"/>
        </w:rPr>
      </w:pPr>
      <w:r w:rsidRPr="002856C3">
        <w:rPr>
          <w:sz w:val="20"/>
          <w:szCs w:val="20"/>
        </w:rPr>
        <w:t>8</w:t>
      </w:r>
      <w:r w:rsidR="00BA02A9" w:rsidRPr="002856C3">
        <w:rPr>
          <w:sz w:val="20"/>
          <w:szCs w:val="20"/>
        </w:rPr>
        <w:t>. EXTRAÇÃO DE MATERIAIS BIOLÓGICOS</w:t>
      </w:r>
    </w:p>
    <w:p w14:paraId="3F1E6BAE" w14:textId="77777777" w:rsidR="00BA02A9" w:rsidRPr="002856C3" w:rsidRDefault="00BA02A9" w:rsidP="00BA02A9">
      <w:pPr>
        <w:spacing w:after="0"/>
        <w:jc w:val="both"/>
        <w:rPr>
          <w:sz w:val="20"/>
          <w:szCs w:val="20"/>
        </w:rPr>
      </w:pPr>
    </w:p>
    <w:tbl>
      <w:tblPr>
        <w:tblStyle w:val="Tabelacomgrade"/>
        <w:tblW w:w="0" w:type="auto"/>
        <w:tblInd w:w="108" w:type="dxa"/>
        <w:tblLook w:val="04A0" w:firstRow="1" w:lastRow="0" w:firstColumn="1" w:lastColumn="0" w:noHBand="0" w:noVBand="1"/>
      </w:tblPr>
      <w:tblGrid>
        <w:gridCol w:w="8375"/>
        <w:gridCol w:w="1150"/>
      </w:tblGrid>
      <w:tr w:rsidR="00BA02A9" w:rsidRPr="002856C3" w14:paraId="389A99CF" w14:textId="77777777" w:rsidTr="00BA02A9">
        <w:tc>
          <w:tcPr>
            <w:tcW w:w="8505" w:type="dxa"/>
            <w:tcBorders>
              <w:top w:val="nil"/>
              <w:left w:val="nil"/>
              <w:bottom w:val="nil"/>
              <w:right w:val="single" w:sz="4" w:space="0" w:color="auto"/>
            </w:tcBorders>
          </w:tcPr>
          <w:p w14:paraId="0D15BBCB" w14:textId="77777777" w:rsidR="00BA02A9" w:rsidRPr="002856C3" w:rsidRDefault="00BA02A9" w:rsidP="00BA02A9">
            <w:pPr>
              <w:jc w:val="both"/>
              <w:rPr>
                <w:sz w:val="20"/>
                <w:szCs w:val="20"/>
              </w:rPr>
            </w:pPr>
            <w:r w:rsidRPr="002856C3">
              <w:rPr>
                <w:sz w:val="20"/>
                <w:szCs w:val="20"/>
              </w:rPr>
              <w:t>Sim</w:t>
            </w:r>
          </w:p>
        </w:tc>
        <w:tc>
          <w:tcPr>
            <w:tcW w:w="1165" w:type="dxa"/>
            <w:tcBorders>
              <w:left w:val="single" w:sz="4" w:space="0" w:color="auto"/>
            </w:tcBorders>
          </w:tcPr>
          <w:p w14:paraId="15D21C76" w14:textId="77777777" w:rsidR="00BA02A9" w:rsidRPr="002856C3" w:rsidRDefault="00BA02A9" w:rsidP="00BA02A9">
            <w:pPr>
              <w:jc w:val="both"/>
              <w:rPr>
                <w:sz w:val="20"/>
                <w:szCs w:val="20"/>
              </w:rPr>
            </w:pPr>
          </w:p>
        </w:tc>
      </w:tr>
      <w:tr w:rsidR="00BA02A9" w:rsidRPr="002856C3" w14:paraId="1B8AB258" w14:textId="77777777" w:rsidTr="00BA02A9">
        <w:tc>
          <w:tcPr>
            <w:tcW w:w="8505" w:type="dxa"/>
            <w:tcBorders>
              <w:top w:val="nil"/>
              <w:left w:val="nil"/>
              <w:bottom w:val="nil"/>
              <w:right w:val="single" w:sz="4" w:space="0" w:color="auto"/>
            </w:tcBorders>
          </w:tcPr>
          <w:p w14:paraId="1E0B63DB" w14:textId="77777777" w:rsidR="00BA02A9" w:rsidRPr="002856C3" w:rsidRDefault="00BA02A9" w:rsidP="00BA02A9">
            <w:pPr>
              <w:jc w:val="both"/>
              <w:rPr>
                <w:sz w:val="20"/>
                <w:szCs w:val="20"/>
              </w:rPr>
            </w:pPr>
            <w:r w:rsidRPr="002856C3">
              <w:rPr>
                <w:sz w:val="20"/>
                <w:szCs w:val="20"/>
              </w:rPr>
              <w:t>Não</w:t>
            </w:r>
          </w:p>
        </w:tc>
        <w:tc>
          <w:tcPr>
            <w:tcW w:w="1165" w:type="dxa"/>
            <w:tcBorders>
              <w:left w:val="single" w:sz="4" w:space="0" w:color="auto"/>
            </w:tcBorders>
          </w:tcPr>
          <w:p w14:paraId="3602913D" w14:textId="77777777" w:rsidR="00BA02A9" w:rsidRPr="002856C3" w:rsidRDefault="00BA02A9" w:rsidP="00BA02A9">
            <w:pPr>
              <w:jc w:val="both"/>
              <w:rPr>
                <w:sz w:val="20"/>
                <w:szCs w:val="20"/>
              </w:rPr>
            </w:pPr>
          </w:p>
        </w:tc>
      </w:tr>
    </w:tbl>
    <w:p w14:paraId="32E8A400" w14:textId="77777777" w:rsidR="00BA02A9" w:rsidRPr="002856C3" w:rsidRDefault="00BA02A9" w:rsidP="00BA02A9">
      <w:pPr>
        <w:pStyle w:val="PargrafodaLista"/>
        <w:spacing w:after="0"/>
        <w:ind w:left="0"/>
        <w:jc w:val="both"/>
        <w:rPr>
          <w:sz w:val="20"/>
          <w:szCs w:val="20"/>
        </w:rPr>
      </w:pPr>
    </w:p>
    <w:tbl>
      <w:tblPr>
        <w:tblStyle w:val="Tabelacomgrade"/>
        <w:tblW w:w="0" w:type="auto"/>
        <w:tblInd w:w="-34" w:type="dxa"/>
        <w:tblLook w:val="04A0" w:firstRow="1" w:lastRow="0" w:firstColumn="1" w:lastColumn="0" w:noHBand="0" w:noVBand="1"/>
      </w:tblPr>
      <w:tblGrid>
        <w:gridCol w:w="3363"/>
        <w:gridCol w:w="6299"/>
      </w:tblGrid>
      <w:tr w:rsidR="00BA02A9" w:rsidRPr="002856C3" w14:paraId="50E95BDC" w14:textId="77777777" w:rsidTr="00BA02A9">
        <w:tc>
          <w:tcPr>
            <w:tcW w:w="3403" w:type="dxa"/>
          </w:tcPr>
          <w:p w14:paraId="21E85929" w14:textId="46BD15CC" w:rsidR="00BA02A9" w:rsidRPr="002856C3" w:rsidRDefault="009F16C7" w:rsidP="00BA02A9">
            <w:pPr>
              <w:jc w:val="both"/>
              <w:rPr>
                <w:sz w:val="20"/>
                <w:szCs w:val="20"/>
              </w:rPr>
            </w:pPr>
            <w:r w:rsidRPr="002856C3">
              <w:rPr>
                <w:sz w:val="20"/>
                <w:szCs w:val="20"/>
              </w:rPr>
              <w:t>Material biológico</w:t>
            </w:r>
          </w:p>
        </w:tc>
        <w:tc>
          <w:tcPr>
            <w:tcW w:w="6409" w:type="dxa"/>
          </w:tcPr>
          <w:p w14:paraId="69B14678" w14:textId="77777777" w:rsidR="00BA02A9" w:rsidRPr="002856C3" w:rsidRDefault="00BA02A9" w:rsidP="00BA02A9">
            <w:pPr>
              <w:jc w:val="both"/>
              <w:rPr>
                <w:sz w:val="20"/>
                <w:szCs w:val="20"/>
              </w:rPr>
            </w:pPr>
          </w:p>
        </w:tc>
      </w:tr>
      <w:tr w:rsidR="00BA02A9" w:rsidRPr="002856C3" w14:paraId="231566DF" w14:textId="77777777" w:rsidTr="00BA02A9">
        <w:tc>
          <w:tcPr>
            <w:tcW w:w="3403" w:type="dxa"/>
          </w:tcPr>
          <w:p w14:paraId="2375E0D7" w14:textId="77B164FA" w:rsidR="00BA02A9" w:rsidRPr="002856C3" w:rsidRDefault="005E7D6D" w:rsidP="00BA02A9">
            <w:pPr>
              <w:jc w:val="both"/>
              <w:rPr>
                <w:sz w:val="20"/>
                <w:szCs w:val="20"/>
              </w:rPr>
            </w:pPr>
            <w:r w:rsidRPr="002856C3">
              <w:rPr>
                <w:sz w:val="20"/>
                <w:szCs w:val="20"/>
              </w:rPr>
              <w:t>Quantidade da amostra</w:t>
            </w:r>
          </w:p>
        </w:tc>
        <w:tc>
          <w:tcPr>
            <w:tcW w:w="6409" w:type="dxa"/>
          </w:tcPr>
          <w:p w14:paraId="7C3F4A61" w14:textId="77777777" w:rsidR="00BA02A9" w:rsidRPr="002856C3" w:rsidRDefault="00BA02A9" w:rsidP="00BA02A9">
            <w:pPr>
              <w:jc w:val="both"/>
              <w:rPr>
                <w:sz w:val="20"/>
                <w:szCs w:val="20"/>
              </w:rPr>
            </w:pPr>
          </w:p>
        </w:tc>
      </w:tr>
      <w:tr w:rsidR="00BA02A9" w:rsidRPr="002856C3" w14:paraId="2F095439" w14:textId="77777777" w:rsidTr="00BA02A9">
        <w:tc>
          <w:tcPr>
            <w:tcW w:w="3403" w:type="dxa"/>
          </w:tcPr>
          <w:p w14:paraId="071847C4" w14:textId="1C45518F" w:rsidR="00BA02A9" w:rsidRPr="002856C3" w:rsidRDefault="005E7D6D" w:rsidP="00BA02A9">
            <w:pPr>
              <w:jc w:val="both"/>
              <w:rPr>
                <w:sz w:val="20"/>
                <w:szCs w:val="20"/>
              </w:rPr>
            </w:pPr>
            <w:r w:rsidRPr="002856C3">
              <w:rPr>
                <w:sz w:val="20"/>
                <w:szCs w:val="20"/>
              </w:rPr>
              <w:t>Frequência</w:t>
            </w:r>
          </w:p>
        </w:tc>
        <w:tc>
          <w:tcPr>
            <w:tcW w:w="6409" w:type="dxa"/>
          </w:tcPr>
          <w:p w14:paraId="4985DA02" w14:textId="77777777" w:rsidR="00BA02A9" w:rsidRPr="002856C3" w:rsidRDefault="00BA02A9" w:rsidP="00BA02A9">
            <w:pPr>
              <w:jc w:val="both"/>
              <w:rPr>
                <w:sz w:val="20"/>
                <w:szCs w:val="20"/>
              </w:rPr>
            </w:pPr>
          </w:p>
        </w:tc>
      </w:tr>
      <w:tr w:rsidR="00BA02A9" w:rsidRPr="002856C3" w14:paraId="1AC612AD" w14:textId="77777777" w:rsidTr="00BA02A9">
        <w:tc>
          <w:tcPr>
            <w:tcW w:w="3403" w:type="dxa"/>
          </w:tcPr>
          <w:p w14:paraId="13F0CBDA" w14:textId="6608C5A5" w:rsidR="00BA02A9" w:rsidRPr="002856C3" w:rsidRDefault="005E7D6D" w:rsidP="00BA02A9">
            <w:pPr>
              <w:jc w:val="both"/>
              <w:rPr>
                <w:sz w:val="20"/>
                <w:szCs w:val="20"/>
              </w:rPr>
            </w:pPr>
            <w:r w:rsidRPr="002856C3">
              <w:rPr>
                <w:sz w:val="20"/>
                <w:szCs w:val="20"/>
              </w:rPr>
              <w:t>Método de coleta</w:t>
            </w:r>
          </w:p>
        </w:tc>
        <w:tc>
          <w:tcPr>
            <w:tcW w:w="6409" w:type="dxa"/>
          </w:tcPr>
          <w:p w14:paraId="17C92611" w14:textId="77777777" w:rsidR="00BA02A9" w:rsidRPr="002856C3" w:rsidRDefault="00BA02A9" w:rsidP="00BA02A9">
            <w:pPr>
              <w:jc w:val="both"/>
              <w:rPr>
                <w:sz w:val="20"/>
                <w:szCs w:val="20"/>
              </w:rPr>
            </w:pPr>
          </w:p>
        </w:tc>
      </w:tr>
    </w:tbl>
    <w:p w14:paraId="3BC728AD" w14:textId="77777777" w:rsidR="00BA02A9" w:rsidRPr="002856C3" w:rsidRDefault="00BA02A9" w:rsidP="00BA02A9">
      <w:pPr>
        <w:pStyle w:val="PargrafodaLista"/>
        <w:spacing w:after="0"/>
        <w:ind w:hanging="436"/>
        <w:jc w:val="both"/>
        <w:rPr>
          <w:sz w:val="20"/>
          <w:szCs w:val="20"/>
        </w:rPr>
      </w:pPr>
    </w:p>
    <w:p w14:paraId="1F35C477" w14:textId="77777777" w:rsidR="005E7D6D" w:rsidRPr="002856C3" w:rsidRDefault="005E7D6D" w:rsidP="00D60350">
      <w:pPr>
        <w:pStyle w:val="PargrafodaLista"/>
        <w:spacing w:after="0" w:line="240" w:lineRule="auto"/>
        <w:ind w:left="0" w:firstLine="708"/>
        <w:jc w:val="both"/>
        <w:rPr>
          <w:sz w:val="16"/>
          <w:szCs w:val="16"/>
        </w:rPr>
      </w:pPr>
      <w:r w:rsidRPr="002856C3">
        <w:rPr>
          <w:sz w:val="16"/>
          <w:szCs w:val="16"/>
        </w:rPr>
        <w:t xml:space="preserve">Utilize esta tabela para o preenchimento de um fármaco. Copie, cole e preencha a tabela, quantas vezes forem necessárias, até que todos os fármacos sejam contemplados. </w:t>
      </w:r>
    </w:p>
    <w:p w14:paraId="68411F23" w14:textId="399BDA47" w:rsidR="00BA02A9" w:rsidRPr="002856C3" w:rsidRDefault="009F16C7" w:rsidP="00D60350">
      <w:pPr>
        <w:pStyle w:val="PargrafodaLista"/>
        <w:spacing w:after="0" w:line="240" w:lineRule="auto"/>
        <w:ind w:left="0" w:firstLine="284"/>
        <w:jc w:val="both"/>
        <w:rPr>
          <w:sz w:val="16"/>
          <w:szCs w:val="16"/>
        </w:rPr>
      </w:pPr>
      <w:r w:rsidRPr="002856C3">
        <w:rPr>
          <w:sz w:val="16"/>
          <w:szCs w:val="16"/>
        </w:rPr>
        <w:tab/>
        <w:t>Item 8</w:t>
      </w:r>
      <w:r w:rsidR="00D60350" w:rsidRPr="002856C3">
        <w:rPr>
          <w:sz w:val="16"/>
          <w:szCs w:val="16"/>
        </w:rPr>
        <w:t xml:space="preserve"> – Obs. 1ª</w:t>
      </w:r>
      <w:r w:rsidR="005E7D6D" w:rsidRPr="002856C3">
        <w:rPr>
          <w:sz w:val="16"/>
          <w:szCs w:val="16"/>
        </w:rPr>
        <w:t xml:space="preserve"> Todos os materiais biológicos obtidos do animal devem ser informados mesmo aqueles obtidos após a eutanásia. O procedimento de retirada destes materiais biológicos deve ser informado nos itens pertinentes com especial atenção à retirada feita de animais vivos. No caso de retirada de material pós-eutanásia </w:t>
      </w:r>
      <w:r w:rsidR="00D60350" w:rsidRPr="002856C3">
        <w:rPr>
          <w:sz w:val="16"/>
          <w:szCs w:val="16"/>
        </w:rPr>
        <w:t xml:space="preserve">e seu processamento, a descrição deve ser suficiente para a informação da CEUA sobre sua adequada manipulação e destinação, não é preciso detalhar estes procedimentos, uma referência a artigo publicado deve ser suficiente para este detalhamento. </w:t>
      </w:r>
    </w:p>
    <w:p w14:paraId="69B0BA62" w14:textId="6018B0B2" w:rsidR="00E81E7A" w:rsidRPr="002856C3" w:rsidRDefault="009F16C7" w:rsidP="00D60350">
      <w:pPr>
        <w:spacing w:after="0" w:line="240" w:lineRule="auto"/>
        <w:ind w:firstLine="708"/>
        <w:jc w:val="both"/>
        <w:rPr>
          <w:sz w:val="16"/>
          <w:szCs w:val="16"/>
        </w:rPr>
      </w:pPr>
      <w:r w:rsidRPr="002856C3">
        <w:rPr>
          <w:sz w:val="16"/>
          <w:szCs w:val="16"/>
        </w:rPr>
        <w:t>Item 8</w:t>
      </w:r>
      <w:r w:rsidR="00D60350" w:rsidRPr="002856C3">
        <w:rPr>
          <w:sz w:val="16"/>
          <w:szCs w:val="16"/>
        </w:rPr>
        <w:t xml:space="preserve"> – Obs. 2ª Considerando que o princípio dos 3 </w:t>
      </w:r>
      <w:proofErr w:type="spellStart"/>
      <w:r w:rsidR="00D60350" w:rsidRPr="002856C3">
        <w:rPr>
          <w:sz w:val="16"/>
          <w:szCs w:val="16"/>
        </w:rPr>
        <w:t>Rs</w:t>
      </w:r>
      <w:proofErr w:type="spellEnd"/>
      <w:r w:rsidR="00D60350" w:rsidRPr="002856C3">
        <w:rPr>
          <w:sz w:val="16"/>
          <w:szCs w:val="16"/>
        </w:rPr>
        <w:t xml:space="preserve"> da utilização de animais em atividades de ensino ou pesquisa prevê a redução do número efetivamente utilizado através da obtenção de maior quantidade de informações de cada animal como forma de aprimorar a utilização ética destes. Esta coleta quando feita após a eutanásia não tem qualquer impacto sobre o bem-estar. Portanto, a coleta de maior quantidade de amostras biológicas de um mesmo animal deve ser estimulada pela CEUA. </w:t>
      </w:r>
    </w:p>
    <w:p w14:paraId="6900F3B6" w14:textId="77777777" w:rsidR="00D60350" w:rsidRPr="002856C3" w:rsidRDefault="00D60350" w:rsidP="00D60350">
      <w:pPr>
        <w:spacing w:after="0" w:line="240" w:lineRule="auto"/>
        <w:ind w:firstLine="708"/>
        <w:jc w:val="both"/>
        <w:rPr>
          <w:sz w:val="16"/>
          <w:szCs w:val="16"/>
        </w:rPr>
      </w:pPr>
    </w:p>
    <w:p w14:paraId="652D557E" w14:textId="77777777" w:rsidR="00D60350" w:rsidRPr="002856C3" w:rsidRDefault="00D60350" w:rsidP="00D60350">
      <w:pPr>
        <w:spacing w:after="0" w:line="240" w:lineRule="auto"/>
        <w:ind w:firstLine="708"/>
        <w:jc w:val="both"/>
        <w:rPr>
          <w:sz w:val="16"/>
          <w:szCs w:val="16"/>
        </w:rPr>
      </w:pPr>
    </w:p>
    <w:p w14:paraId="5F2FFCB8" w14:textId="5555B1A7" w:rsidR="00D60350" w:rsidRPr="002856C3" w:rsidRDefault="009F16C7" w:rsidP="00D60350">
      <w:pPr>
        <w:pStyle w:val="PargrafodaLista"/>
        <w:spacing w:after="0" w:line="240" w:lineRule="auto"/>
        <w:jc w:val="both"/>
        <w:rPr>
          <w:sz w:val="20"/>
          <w:szCs w:val="20"/>
        </w:rPr>
      </w:pPr>
      <w:r w:rsidRPr="002856C3">
        <w:rPr>
          <w:sz w:val="20"/>
          <w:szCs w:val="20"/>
        </w:rPr>
        <w:t>9</w:t>
      </w:r>
      <w:r w:rsidR="00D60350" w:rsidRPr="002856C3">
        <w:rPr>
          <w:sz w:val="20"/>
          <w:szCs w:val="20"/>
        </w:rPr>
        <w:t>.FINALIZAÇÃO</w:t>
      </w:r>
    </w:p>
    <w:p w14:paraId="6295CEB4" w14:textId="77777777" w:rsidR="00D60350" w:rsidRPr="002856C3" w:rsidRDefault="00D60350" w:rsidP="00D60350">
      <w:pPr>
        <w:pStyle w:val="PargrafodaLista"/>
        <w:spacing w:after="0" w:line="240" w:lineRule="auto"/>
        <w:jc w:val="both"/>
        <w:rPr>
          <w:sz w:val="20"/>
          <w:szCs w:val="20"/>
        </w:rPr>
      </w:pPr>
    </w:p>
    <w:p w14:paraId="12A67E45" w14:textId="6BD811B9" w:rsidR="00D60350" w:rsidRPr="002856C3" w:rsidRDefault="009F16C7" w:rsidP="000C7429">
      <w:pPr>
        <w:pStyle w:val="PargrafodaLista"/>
        <w:spacing w:after="0" w:line="240" w:lineRule="auto"/>
        <w:jc w:val="both"/>
        <w:rPr>
          <w:sz w:val="20"/>
          <w:szCs w:val="20"/>
        </w:rPr>
      </w:pPr>
      <w:r w:rsidRPr="002856C3">
        <w:rPr>
          <w:sz w:val="20"/>
          <w:szCs w:val="20"/>
        </w:rPr>
        <w:t>9</w:t>
      </w:r>
      <w:r w:rsidR="00D60350" w:rsidRPr="002856C3">
        <w:rPr>
          <w:sz w:val="20"/>
          <w:szCs w:val="20"/>
        </w:rPr>
        <w:t>.1</w:t>
      </w:r>
      <w:r w:rsidR="000C7429" w:rsidRPr="002856C3">
        <w:rPr>
          <w:sz w:val="20"/>
          <w:szCs w:val="20"/>
        </w:rPr>
        <w:t>. MÉTODO DE EUTANÁSIA</w:t>
      </w:r>
    </w:p>
    <w:p w14:paraId="1846E680" w14:textId="77777777" w:rsidR="00D60350" w:rsidRPr="002856C3" w:rsidRDefault="00D60350" w:rsidP="00D60350">
      <w:pPr>
        <w:pStyle w:val="PargrafodaLista"/>
        <w:spacing w:after="0" w:line="240" w:lineRule="auto"/>
        <w:jc w:val="both"/>
        <w:rPr>
          <w:sz w:val="20"/>
          <w:szCs w:val="20"/>
        </w:rPr>
      </w:pPr>
    </w:p>
    <w:tbl>
      <w:tblPr>
        <w:tblStyle w:val="Tabelacomgrade"/>
        <w:tblW w:w="0" w:type="auto"/>
        <w:tblInd w:w="-34" w:type="dxa"/>
        <w:tblLook w:val="04A0" w:firstRow="1" w:lastRow="0" w:firstColumn="1" w:lastColumn="0" w:noHBand="0" w:noVBand="1"/>
      </w:tblPr>
      <w:tblGrid>
        <w:gridCol w:w="3363"/>
        <w:gridCol w:w="6299"/>
      </w:tblGrid>
      <w:tr w:rsidR="00D60350" w:rsidRPr="002856C3" w14:paraId="4F64B1E0" w14:textId="77777777" w:rsidTr="000676DF">
        <w:tc>
          <w:tcPr>
            <w:tcW w:w="3403" w:type="dxa"/>
          </w:tcPr>
          <w:p w14:paraId="73057046" w14:textId="008ABAA8" w:rsidR="00D60350" w:rsidRPr="002856C3" w:rsidRDefault="000C7429" w:rsidP="000676DF">
            <w:pPr>
              <w:jc w:val="both"/>
              <w:rPr>
                <w:sz w:val="20"/>
                <w:szCs w:val="20"/>
              </w:rPr>
            </w:pPr>
            <w:r w:rsidRPr="002856C3">
              <w:rPr>
                <w:sz w:val="20"/>
                <w:szCs w:val="20"/>
              </w:rPr>
              <w:t>Descrição</w:t>
            </w:r>
          </w:p>
        </w:tc>
        <w:tc>
          <w:tcPr>
            <w:tcW w:w="6409" w:type="dxa"/>
          </w:tcPr>
          <w:p w14:paraId="32B11AFA" w14:textId="77777777" w:rsidR="00D60350" w:rsidRPr="002856C3" w:rsidRDefault="00D60350" w:rsidP="000676DF">
            <w:pPr>
              <w:jc w:val="both"/>
              <w:rPr>
                <w:sz w:val="20"/>
                <w:szCs w:val="20"/>
              </w:rPr>
            </w:pPr>
          </w:p>
        </w:tc>
      </w:tr>
      <w:tr w:rsidR="00D60350" w:rsidRPr="002856C3" w14:paraId="15BDE37C" w14:textId="77777777" w:rsidTr="000676DF">
        <w:tc>
          <w:tcPr>
            <w:tcW w:w="3403" w:type="dxa"/>
          </w:tcPr>
          <w:p w14:paraId="6508BC09" w14:textId="114A03B2" w:rsidR="00D60350" w:rsidRPr="002856C3" w:rsidRDefault="000C7429" w:rsidP="000676DF">
            <w:pPr>
              <w:jc w:val="both"/>
              <w:rPr>
                <w:sz w:val="20"/>
                <w:szCs w:val="20"/>
              </w:rPr>
            </w:pPr>
            <w:r w:rsidRPr="002856C3">
              <w:rPr>
                <w:sz w:val="20"/>
                <w:szCs w:val="20"/>
              </w:rPr>
              <w:t>Substância, dose, via</w:t>
            </w:r>
          </w:p>
        </w:tc>
        <w:tc>
          <w:tcPr>
            <w:tcW w:w="6409" w:type="dxa"/>
          </w:tcPr>
          <w:p w14:paraId="1B22810F" w14:textId="77777777" w:rsidR="00D60350" w:rsidRPr="002856C3" w:rsidRDefault="00D60350" w:rsidP="000676DF">
            <w:pPr>
              <w:jc w:val="both"/>
              <w:rPr>
                <w:sz w:val="20"/>
                <w:szCs w:val="20"/>
              </w:rPr>
            </w:pPr>
          </w:p>
        </w:tc>
      </w:tr>
    </w:tbl>
    <w:p w14:paraId="16E4D90F" w14:textId="77777777" w:rsidR="00E81E7A" w:rsidRPr="002856C3" w:rsidRDefault="00E81E7A" w:rsidP="00E81E7A">
      <w:pPr>
        <w:spacing w:after="0"/>
        <w:jc w:val="both"/>
        <w:rPr>
          <w:sz w:val="20"/>
          <w:szCs w:val="20"/>
        </w:rPr>
      </w:pPr>
    </w:p>
    <w:p w14:paraId="5F7C8839" w14:textId="06EA4265" w:rsidR="000C7429" w:rsidRPr="002856C3" w:rsidRDefault="000C7429" w:rsidP="00E81E7A">
      <w:pPr>
        <w:spacing w:after="0"/>
        <w:jc w:val="both"/>
        <w:rPr>
          <w:sz w:val="16"/>
          <w:szCs w:val="16"/>
        </w:rPr>
      </w:pPr>
      <w:r w:rsidRPr="002856C3">
        <w:rPr>
          <w:sz w:val="20"/>
          <w:szCs w:val="20"/>
        </w:rPr>
        <w:tab/>
      </w:r>
      <w:r w:rsidRPr="002856C3">
        <w:rPr>
          <w:sz w:val="16"/>
          <w:szCs w:val="16"/>
        </w:rPr>
        <w:t>Caso método restrito (uso exclusivo de decapitação, deslocamento cervical ou CO</w:t>
      </w:r>
      <w:r w:rsidRPr="002856C3">
        <w:rPr>
          <w:sz w:val="16"/>
          <w:szCs w:val="16"/>
          <w:vertAlign w:val="subscript"/>
        </w:rPr>
        <w:t>2</w:t>
      </w:r>
      <w:r w:rsidRPr="002856C3">
        <w:rPr>
          <w:sz w:val="16"/>
          <w:szCs w:val="16"/>
        </w:rPr>
        <w:t>), justifique: (referência bibliográfica para o não uso de anestésicos).</w:t>
      </w:r>
    </w:p>
    <w:p w14:paraId="35A49B65" w14:textId="77777777" w:rsidR="000C7429" w:rsidRPr="002856C3" w:rsidRDefault="000C7429" w:rsidP="00E81E7A">
      <w:pPr>
        <w:spacing w:after="0"/>
        <w:jc w:val="both"/>
        <w:rPr>
          <w:sz w:val="20"/>
          <w:szCs w:val="20"/>
        </w:rPr>
      </w:pPr>
    </w:p>
    <w:p w14:paraId="127CBC86" w14:textId="5206AAE9" w:rsidR="000C7429" w:rsidRPr="002856C3" w:rsidRDefault="000521AC" w:rsidP="000C7429">
      <w:pPr>
        <w:spacing w:after="0"/>
        <w:ind w:firstLine="708"/>
        <w:jc w:val="both"/>
        <w:rPr>
          <w:sz w:val="16"/>
          <w:szCs w:val="16"/>
        </w:rPr>
      </w:pPr>
      <w:r w:rsidRPr="002856C3">
        <w:rPr>
          <w:sz w:val="16"/>
          <w:szCs w:val="16"/>
        </w:rPr>
        <w:t>Item 9.1</w:t>
      </w:r>
      <w:r w:rsidR="000C7429" w:rsidRPr="002856C3">
        <w:rPr>
          <w:sz w:val="16"/>
          <w:szCs w:val="16"/>
        </w:rPr>
        <w:t xml:space="preserve"> – Obs. Devem ser incluídas em detalhes a metodologia e infraestrutura necessária (sala reservada, materiais, equipamento) e método de confirmação da morte.</w:t>
      </w:r>
    </w:p>
    <w:p w14:paraId="5F6DF088" w14:textId="77777777" w:rsidR="000C7429" w:rsidRPr="002856C3" w:rsidRDefault="000C7429" w:rsidP="000C7429">
      <w:pPr>
        <w:spacing w:after="0"/>
        <w:ind w:firstLine="708"/>
        <w:jc w:val="both"/>
        <w:rPr>
          <w:sz w:val="16"/>
          <w:szCs w:val="16"/>
        </w:rPr>
      </w:pPr>
    </w:p>
    <w:p w14:paraId="078ED345" w14:textId="77777777" w:rsidR="000C7429" w:rsidRPr="002856C3" w:rsidRDefault="000C7429" w:rsidP="000C7429">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p>
    <w:p w14:paraId="0D4BC241" w14:textId="77777777" w:rsidR="000C7429" w:rsidRPr="002856C3" w:rsidRDefault="000C7429" w:rsidP="000C7429">
      <w:pPr>
        <w:pStyle w:val="PargrafodaLista"/>
        <w:spacing w:after="0"/>
        <w:jc w:val="both"/>
        <w:rPr>
          <w:sz w:val="20"/>
          <w:szCs w:val="20"/>
        </w:rPr>
      </w:pPr>
    </w:p>
    <w:p w14:paraId="0DCAD1C9" w14:textId="3EDB6BDA" w:rsidR="000C7429" w:rsidRPr="002856C3" w:rsidRDefault="000521AC" w:rsidP="000C7429">
      <w:pPr>
        <w:spacing w:after="0"/>
        <w:ind w:firstLine="708"/>
        <w:jc w:val="both"/>
        <w:rPr>
          <w:sz w:val="20"/>
          <w:szCs w:val="20"/>
        </w:rPr>
      </w:pPr>
      <w:r w:rsidRPr="002856C3">
        <w:rPr>
          <w:sz w:val="20"/>
          <w:szCs w:val="20"/>
        </w:rPr>
        <w:t>9</w:t>
      </w:r>
      <w:r w:rsidR="000C7429" w:rsidRPr="002856C3">
        <w:rPr>
          <w:sz w:val="20"/>
          <w:szCs w:val="20"/>
        </w:rPr>
        <w:t>.2. DESTINO DOS ANIMAIS APÓS O EXPERIMENTO</w:t>
      </w:r>
    </w:p>
    <w:p w14:paraId="4B5FAEF9" w14:textId="77777777" w:rsidR="000C7429" w:rsidRPr="002856C3" w:rsidRDefault="000C7429" w:rsidP="000C7429">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p>
    <w:p w14:paraId="30C87102" w14:textId="77777777" w:rsidR="000C7429" w:rsidRPr="002856C3" w:rsidRDefault="000C7429" w:rsidP="000C7429">
      <w:pPr>
        <w:pStyle w:val="PargrafodaLista"/>
        <w:spacing w:after="0"/>
        <w:jc w:val="both"/>
        <w:rPr>
          <w:sz w:val="20"/>
          <w:szCs w:val="20"/>
        </w:rPr>
      </w:pPr>
    </w:p>
    <w:p w14:paraId="6401C1DB" w14:textId="21E8E9B7" w:rsidR="000C7429" w:rsidRPr="002856C3" w:rsidRDefault="006E4228" w:rsidP="000C7429">
      <w:pPr>
        <w:spacing w:after="0"/>
        <w:ind w:firstLine="708"/>
        <w:jc w:val="both"/>
        <w:rPr>
          <w:sz w:val="20"/>
          <w:szCs w:val="20"/>
        </w:rPr>
      </w:pPr>
      <w:r w:rsidRPr="002856C3">
        <w:rPr>
          <w:sz w:val="20"/>
          <w:szCs w:val="20"/>
        </w:rPr>
        <w:t>9</w:t>
      </w:r>
      <w:r w:rsidR="000C7429" w:rsidRPr="002856C3">
        <w:rPr>
          <w:sz w:val="20"/>
          <w:szCs w:val="20"/>
        </w:rPr>
        <w:t>.3. FORMA DE DESCARTE DA CARCAÇA</w:t>
      </w:r>
    </w:p>
    <w:p w14:paraId="28451C1C" w14:textId="77777777" w:rsidR="000C7429" w:rsidRPr="002856C3" w:rsidRDefault="000C7429" w:rsidP="000C7429">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p>
    <w:p w14:paraId="7E54135E" w14:textId="77777777" w:rsidR="000C7429" w:rsidRPr="002856C3" w:rsidRDefault="000C7429" w:rsidP="000C7429">
      <w:pPr>
        <w:pStyle w:val="PargrafodaLista"/>
        <w:spacing w:after="0"/>
        <w:jc w:val="both"/>
        <w:rPr>
          <w:sz w:val="20"/>
          <w:szCs w:val="20"/>
        </w:rPr>
      </w:pPr>
    </w:p>
    <w:p w14:paraId="1AAD1894" w14:textId="59BB4BBC" w:rsidR="00E81E7A" w:rsidRPr="002856C3" w:rsidRDefault="006E4228" w:rsidP="00E81E7A">
      <w:pPr>
        <w:spacing w:after="0"/>
        <w:jc w:val="both"/>
        <w:rPr>
          <w:sz w:val="20"/>
          <w:szCs w:val="20"/>
        </w:rPr>
      </w:pPr>
      <w:r w:rsidRPr="002856C3">
        <w:rPr>
          <w:sz w:val="20"/>
          <w:szCs w:val="20"/>
        </w:rPr>
        <w:tab/>
        <w:t>10</w:t>
      </w:r>
      <w:r w:rsidR="000C7429" w:rsidRPr="002856C3">
        <w:rPr>
          <w:sz w:val="20"/>
          <w:szCs w:val="20"/>
        </w:rPr>
        <w:t>. RESUMO DO PROCEDIMENTO (relatar todos os procedimentos com os animais)</w:t>
      </w:r>
    </w:p>
    <w:p w14:paraId="348D2478" w14:textId="77777777" w:rsidR="000C7429" w:rsidRPr="002856C3" w:rsidRDefault="000C7429" w:rsidP="000C7429">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p>
    <w:p w14:paraId="25BCF0A1" w14:textId="77777777" w:rsidR="000C7429" w:rsidRPr="002856C3" w:rsidRDefault="000C7429" w:rsidP="000C7429">
      <w:pPr>
        <w:pStyle w:val="PargrafodaLista"/>
        <w:spacing w:after="0"/>
        <w:jc w:val="both"/>
        <w:rPr>
          <w:sz w:val="20"/>
          <w:szCs w:val="20"/>
        </w:rPr>
      </w:pPr>
    </w:p>
    <w:p w14:paraId="680B79C5" w14:textId="52AC2911" w:rsidR="000C7429" w:rsidRPr="002856C3" w:rsidRDefault="006E4228" w:rsidP="00E81E7A">
      <w:pPr>
        <w:spacing w:after="0"/>
        <w:jc w:val="both"/>
        <w:rPr>
          <w:sz w:val="20"/>
          <w:szCs w:val="20"/>
        </w:rPr>
      </w:pPr>
      <w:r w:rsidRPr="002856C3">
        <w:rPr>
          <w:sz w:val="20"/>
          <w:szCs w:val="20"/>
        </w:rPr>
        <w:tab/>
        <w:t>11</w:t>
      </w:r>
      <w:r w:rsidR="000C7429" w:rsidRPr="002856C3">
        <w:rPr>
          <w:sz w:val="20"/>
          <w:szCs w:val="20"/>
        </w:rPr>
        <w:t>. TERMO DE RESPONSABILIDADE</w:t>
      </w:r>
      <w:r w:rsidR="00F40031">
        <w:rPr>
          <w:sz w:val="20"/>
          <w:szCs w:val="20"/>
        </w:rPr>
        <w:t xml:space="preserve"> </w:t>
      </w:r>
      <w:r w:rsidR="00F40031" w:rsidRPr="00F40031">
        <w:rPr>
          <w:b/>
          <w:bCs/>
          <w:sz w:val="20"/>
          <w:szCs w:val="20"/>
        </w:rPr>
        <w:t>(OBRIGATÓRIO A ASSINATURA)</w:t>
      </w:r>
    </w:p>
    <w:p w14:paraId="1EB77D88" w14:textId="0778ABCA" w:rsidR="000C7429" w:rsidRPr="002856C3" w:rsidRDefault="000C7429" w:rsidP="00E81E7A">
      <w:pPr>
        <w:spacing w:after="0"/>
        <w:jc w:val="both"/>
        <w:rPr>
          <w:sz w:val="20"/>
          <w:szCs w:val="20"/>
        </w:rPr>
      </w:pPr>
      <w:r w:rsidRPr="002856C3">
        <w:rPr>
          <w:sz w:val="20"/>
          <w:szCs w:val="20"/>
        </w:rPr>
        <w:tab/>
        <w:t>(LEIA CUIDADOSAMENTE ANTES DE ASSINAR)</w:t>
      </w:r>
    </w:p>
    <w:p w14:paraId="532A7A6E" w14:textId="77777777" w:rsidR="00E81E7A" w:rsidRPr="002856C3" w:rsidRDefault="00E81E7A" w:rsidP="00E81E7A">
      <w:pPr>
        <w:spacing w:after="0"/>
        <w:jc w:val="both"/>
        <w:rPr>
          <w:sz w:val="20"/>
          <w:szCs w:val="20"/>
        </w:rPr>
      </w:pPr>
    </w:p>
    <w:p w14:paraId="1658F687" w14:textId="20894D91" w:rsidR="008E705B" w:rsidRPr="002856C3" w:rsidRDefault="008E705B" w:rsidP="008E705B">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r w:rsidRPr="002856C3">
        <w:rPr>
          <w:sz w:val="20"/>
          <w:szCs w:val="20"/>
        </w:rPr>
        <w:t>Eu, __________________________________________________</w:t>
      </w:r>
      <w:proofErr w:type="gramStart"/>
      <w:r w:rsidRPr="002856C3">
        <w:rPr>
          <w:sz w:val="20"/>
          <w:szCs w:val="20"/>
        </w:rPr>
        <w:t>_(</w:t>
      </w:r>
      <w:proofErr w:type="gramEnd"/>
      <w:r w:rsidRPr="002856C3">
        <w:rPr>
          <w:sz w:val="20"/>
          <w:szCs w:val="20"/>
        </w:rPr>
        <w:t>nome do responsável), certifico que:</w:t>
      </w:r>
    </w:p>
    <w:p w14:paraId="0BD04142" w14:textId="77777777" w:rsidR="008E705B" w:rsidRPr="002856C3" w:rsidRDefault="008E705B" w:rsidP="008E705B">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r w:rsidRPr="002856C3">
        <w:rPr>
          <w:sz w:val="20"/>
          <w:szCs w:val="20"/>
        </w:rPr>
        <w:t>a)  li o disposto da Lei Federal 11.794, de 8 de outubro de 2008, e as demais normas aplicáveis à utilização de animais no ensino e pesquisa, especialmente as resoluções do Conselho Nacional de Controle de Experimentação Animal – CONCEA;</w:t>
      </w:r>
    </w:p>
    <w:p w14:paraId="20E50F89" w14:textId="77777777" w:rsidR="008E705B" w:rsidRPr="002856C3" w:rsidRDefault="008E705B" w:rsidP="008E705B">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r w:rsidRPr="002856C3">
        <w:rPr>
          <w:sz w:val="20"/>
          <w:szCs w:val="20"/>
        </w:rPr>
        <w:lastRenderedPageBreak/>
        <w:t>b) este estudo não é desnecessariamente duplicativo, tem mérito científico e que a equipe participante deste projeto/ aula foi treinada e é competente para executar os procedimentos descritos neste protocolo;</w:t>
      </w:r>
    </w:p>
    <w:p w14:paraId="46CB6E55" w14:textId="77777777" w:rsidR="008E705B" w:rsidRPr="002856C3" w:rsidRDefault="008E705B" w:rsidP="008E705B">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r w:rsidRPr="002856C3">
        <w:rPr>
          <w:sz w:val="20"/>
          <w:szCs w:val="20"/>
        </w:rPr>
        <w:t>c) não existe método substitutivo que possa ser utilizado como uma alternativa ao projeto.</w:t>
      </w:r>
    </w:p>
    <w:p w14:paraId="197EAB4F" w14:textId="77777777" w:rsidR="008E705B" w:rsidRPr="002856C3" w:rsidRDefault="008E705B" w:rsidP="008E705B">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p>
    <w:p w14:paraId="2B7EB76A" w14:textId="77777777" w:rsidR="008E705B" w:rsidRPr="002856C3" w:rsidRDefault="008E705B" w:rsidP="008E705B">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r w:rsidRPr="002856C3">
        <w:rPr>
          <w:sz w:val="20"/>
          <w:szCs w:val="20"/>
        </w:rPr>
        <w:t>Assinatura: _____________________________________________</w:t>
      </w:r>
    </w:p>
    <w:p w14:paraId="3BB8184E" w14:textId="69D731D4" w:rsidR="008E705B" w:rsidRPr="002856C3" w:rsidRDefault="008E705B" w:rsidP="008E705B">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r w:rsidRPr="002856C3">
        <w:rPr>
          <w:sz w:val="20"/>
          <w:szCs w:val="20"/>
        </w:rPr>
        <w:t xml:space="preserve">Data: ______/______/ ______ </w:t>
      </w:r>
    </w:p>
    <w:p w14:paraId="6DF6531C" w14:textId="77777777" w:rsidR="008E705B" w:rsidRPr="002856C3" w:rsidRDefault="008E705B" w:rsidP="008E705B">
      <w:pPr>
        <w:pStyle w:val="PargrafodaLista"/>
        <w:spacing w:after="0"/>
        <w:jc w:val="both"/>
        <w:rPr>
          <w:sz w:val="20"/>
          <w:szCs w:val="20"/>
        </w:rPr>
      </w:pPr>
    </w:p>
    <w:p w14:paraId="25930D3F" w14:textId="49A54117" w:rsidR="00B377C5" w:rsidRPr="002856C3" w:rsidRDefault="008E705B" w:rsidP="00734D07">
      <w:pPr>
        <w:pStyle w:val="PargrafodaLista"/>
        <w:spacing w:after="0"/>
        <w:jc w:val="both"/>
        <w:rPr>
          <w:sz w:val="20"/>
          <w:szCs w:val="20"/>
        </w:rPr>
      </w:pPr>
      <w:r w:rsidRPr="002856C3">
        <w:rPr>
          <w:sz w:val="20"/>
          <w:szCs w:val="20"/>
        </w:rPr>
        <w:t>Poderá ser solicitado o projeto a critério da CEUA respeitando confidencialidade e conflito de interesses.</w:t>
      </w:r>
    </w:p>
    <w:p w14:paraId="676C87DE" w14:textId="01E579FD" w:rsidR="008E705B" w:rsidRPr="002856C3" w:rsidRDefault="008E705B" w:rsidP="008E705B">
      <w:pPr>
        <w:pStyle w:val="PargrafodaLista"/>
        <w:spacing w:after="0"/>
        <w:ind w:left="0" w:firstLine="720"/>
        <w:jc w:val="both"/>
        <w:rPr>
          <w:sz w:val="20"/>
          <w:szCs w:val="20"/>
        </w:rPr>
      </w:pPr>
      <w:r w:rsidRPr="002856C3">
        <w:rPr>
          <w:sz w:val="20"/>
          <w:szCs w:val="20"/>
        </w:rPr>
        <w:t xml:space="preserve">Quando cabível, anexar o termo de consentimento livre e esclarecido do proprietário ou responsável pelo animal. </w:t>
      </w:r>
    </w:p>
    <w:p w14:paraId="02C7A808" w14:textId="77777777" w:rsidR="00B07EE8" w:rsidRPr="002856C3" w:rsidRDefault="00B07EE8" w:rsidP="00734D07">
      <w:pPr>
        <w:pStyle w:val="PargrafodaLista"/>
        <w:spacing w:after="0"/>
        <w:jc w:val="both"/>
        <w:rPr>
          <w:sz w:val="20"/>
          <w:szCs w:val="20"/>
        </w:rPr>
      </w:pPr>
    </w:p>
    <w:p w14:paraId="5B857D68" w14:textId="102ED03C" w:rsidR="008E705B" w:rsidRPr="002856C3" w:rsidRDefault="006E4228" w:rsidP="00734D07">
      <w:pPr>
        <w:pStyle w:val="PargrafodaLista"/>
        <w:spacing w:after="0"/>
        <w:jc w:val="both"/>
        <w:rPr>
          <w:sz w:val="20"/>
          <w:szCs w:val="20"/>
        </w:rPr>
      </w:pPr>
      <w:r w:rsidRPr="002856C3">
        <w:rPr>
          <w:sz w:val="20"/>
          <w:szCs w:val="20"/>
        </w:rPr>
        <w:t>12</w:t>
      </w:r>
      <w:r w:rsidR="008E705B" w:rsidRPr="002856C3">
        <w:rPr>
          <w:sz w:val="20"/>
          <w:szCs w:val="20"/>
        </w:rPr>
        <w:t>. RESOLUÇÃO DA COMISSÃO</w:t>
      </w:r>
    </w:p>
    <w:p w14:paraId="167A2F1B" w14:textId="77777777" w:rsidR="008E705B" w:rsidRPr="002856C3" w:rsidRDefault="008E705B" w:rsidP="00734D07">
      <w:pPr>
        <w:pStyle w:val="PargrafodaLista"/>
        <w:spacing w:after="0"/>
        <w:jc w:val="both"/>
        <w:rPr>
          <w:sz w:val="20"/>
          <w:szCs w:val="20"/>
        </w:rPr>
      </w:pPr>
    </w:p>
    <w:p w14:paraId="064174B7" w14:textId="27EAD6BC" w:rsidR="008E705B" w:rsidRPr="002856C3" w:rsidRDefault="008E705B" w:rsidP="008E705B">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r w:rsidRPr="002856C3">
        <w:rPr>
          <w:sz w:val="20"/>
          <w:szCs w:val="20"/>
        </w:rPr>
        <w:t xml:space="preserve">A Comissão de Ética no uso de animais, na sua reunião de ______/______/______, APROVOU os procedimentos éticos apresentados neste Protocolo. </w:t>
      </w:r>
    </w:p>
    <w:p w14:paraId="46C5A8D5" w14:textId="77777777" w:rsidR="008E705B" w:rsidRPr="002856C3" w:rsidRDefault="008E705B" w:rsidP="008E705B">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p>
    <w:p w14:paraId="773CBE97" w14:textId="761AC771" w:rsidR="008E705B" w:rsidRPr="002856C3" w:rsidRDefault="008E705B" w:rsidP="008E705B">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r w:rsidRPr="002856C3">
        <w:rPr>
          <w:sz w:val="20"/>
          <w:szCs w:val="20"/>
        </w:rPr>
        <w:t>Assinatura: _________________________________________</w:t>
      </w:r>
    </w:p>
    <w:p w14:paraId="70688DF4" w14:textId="142B302B" w:rsidR="008E705B" w:rsidRPr="002856C3" w:rsidRDefault="008E705B" w:rsidP="008E705B">
      <w:pPr>
        <w:pStyle w:val="PargrafodaLista"/>
        <w:pBdr>
          <w:top w:val="single" w:sz="4" w:space="1" w:color="auto"/>
          <w:left w:val="single" w:sz="4" w:space="4" w:color="auto"/>
          <w:bottom w:val="single" w:sz="4" w:space="1" w:color="auto"/>
          <w:right w:val="single" w:sz="4" w:space="4" w:color="auto"/>
        </w:pBdr>
        <w:spacing w:after="0"/>
        <w:ind w:left="0"/>
        <w:jc w:val="both"/>
        <w:rPr>
          <w:sz w:val="16"/>
          <w:szCs w:val="16"/>
        </w:rPr>
      </w:pPr>
      <w:r w:rsidRPr="002856C3">
        <w:rPr>
          <w:sz w:val="20"/>
          <w:szCs w:val="20"/>
        </w:rPr>
        <w:t xml:space="preserve">                                        </w:t>
      </w:r>
      <w:r w:rsidRPr="002856C3">
        <w:rPr>
          <w:sz w:val="16"/>
          <w:szCs w:val="16"/>
        </w:rPr>
        <w:t>Coordenador da Comissão</w:t>
      </w:r>
    </w:p>
    <w:p w14:paraId="1827514C" w14:textId="77777777" w:rsidR="008E705B" w:rsidRPr="002856C3" w:rsidRDefault="008E705B" w:rsidP="008E705B">
      <w:pPr>
        <w:pStyle w:val="PargrafodaLista"/>
        <w:spacing w:after="0"/>
        <w:jc w:val="both"/>
        <w:rPr>
          <w:sz w:val="20"/>
          <w:szCs w:val="20"/>
        </w:rPr>
      </w:pPr>
    </w:p>
    <w:p w14:paraId="3114C41F" w14:textId="5258079B" w:rsidR="00C23D75" w:rsidRPr="002856C3" w:rsidRDefault="00C23D75" w:rsidP="00C23D75">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r w:rsidRPr="002856C3">
        <w:rPr>
          <w:sz w:val="20"/>
          <w:szCs w:val="20"/>
        </w:rPr>
        <w:t xml:space="preserve">A Comissão de Ética no uso de animais, na sua reunião de ______/______/______, emitiu o parecer em anexo e retorna o Protocolo para sua revisão. </w:t>
      </w:r>
    </w:p>
    <w:p w14:paraId="04B4ACD0" w14:textId="77777777" w:rsidR="00C23D75" w:rsidRPr="002856C3" w:rsidRDefault="00C23D75" w:rsidP="00C23D75">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p>
    <w:p w14:paraId="225648FC" w14:textId="77777777" w:rsidR="00C23D75" w:rsidRPr="002856C3" w:rsidRDefault="00C23D75" w:rsidP="00C23D75">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r w:rsidRPr="002856C3">
        <w:rPr>
          <w:sz w:val="20"/>
          <w:szCs w:val="20"/>
        </w:rPr>
        <w:t>Assinatura: _________________________________________</w:t>
      </w:r>
    </w:p>
    <w:p w14:paraId="633A9F78" w14:textId="77777777" w:rsidR="00C23D75" w:rsidRPr="002856C3" w:rsidRDefault="00C23D75" w:rsidP="00C23D75">
      <w:pPr>
        <w:pStyle w:val="PargrafodaLista"/>
        <w:pBdr>
          <w:top w:val="single" w:sz="4" w:space="1" w:color="auto"/>
          <w:left w:val="single" w:sz="4" w:space="4" w:color="auto"/>
          <w:bottom w:val="single" w:sz="4" w:space="1" w:color="auto"/>
          <w:right w:val="single" w:sz="4" w:space="4" w:color="auto"/>
        </w:pBdr>
        <w:spacing w:after="0"/>
        <w:ind w:left="0"/>
        <w:jc w:val="both"/>
        <w:rPr>
          <w:sz w:val="16"/>
          <w:szCs w:val="16"/>
        </w:rPr>
      </w:pPr>
      <w:r w:rsidRPr="002856C3">
        <w:rPr>
          <w:sz w:val="20"/>
          <w:szCs w:val="20"/>
        </w:rPr>
        <w:t xml:space="preserve">                                        </w:t>
      </w:r>
      <w:r w:rsidRPr="002856C3">
        <w:rPr>
          <w:sz w:val="16"/>
          <w:szCs w:val="16"/>
        </w:rPr>
        <w:t>Coordenador da Comissão</w:t>
      </w:r>
    </w:p>
    <w:p w14:paraId="5A0ED656" w14:textId="77777777" w:rsidR="008E705B" w:rsidRPr="002856C3" w:rsidRDefault="008E705B" w:rsidP="00734D07">
      <w:pPr>
        <w:pStyle w:val="PargrafodaLista"/>
        <w:spacing w:after="0"/>
        <w:jc w:val="both"/>
        <w:rPr>
          <w:sz w:val="20"/>
          <w:szCs w:val="20"/>
        </w:rPr>
      </w:pPr>
    </w:p>
    <w:p w14:paraId="4085E936" w14:textId="2968413C" w:rsidR="005B34DE" w:rsidRPr="002856C3" w:rsidRDefault="000676DF" w:rsidP="000676DF">
      <w:pPr>
        <w:spacing w:after="0"/>
        <w:jc w:val="center"/>
        <w:rPr>
          <w:sz w:val="16"/>
          <w:szCs w:val="16"/>
        </w:rPr>
      </w:pPr>
      <w:r w:rsidRPr="002856C3">
        <w:rPr>
          <w:sz w:val="16"/>
          <w:szCs w:val="16"/>
        </w:rPr>
        <w:t>Parecer dado ao protocolo (assinar e carimbar o parecer)</w:t>
      </w:r>
    </w:p>
    <w:p w14:paraId="6C50A032" w14:textId="77777777" w:rsidR="00524999" w:rsidRPr="002856C3" w:rsidRDefault="00524999" w:rsidP="008531AE">
      <w:pPr>
        <w:spacing w:after="0"/>
        <w:jc w:val="both"/>
        <w:rPr>
          <w:sz w:val="20"/>
          <w:szCs w:val="20"/>
        </w:rPr>
      </w:pPr>
    </w:p>
    <w:p w14:paraId="0D53F0AB" w14:textId="77777777" w:rsidR="000676DF" w:rsidRPr="002856C3" w:rsidRDefault="000676DF" w:rsidP="000676DF">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p>
    <w:p w14:paraId="68448279" w14:textId="77777777" w:rsidR="000676DF" w:rsidRPr="002856C3" w:rsidRDefault="000676DF" w:rsidP="000676DF">
      <w:pPr>
        <w:pStyle w:val="PargrafodaLista"/>
        <w:pBdr>
          <w:top w:val="single" w:sz="4" w:space="1" w:color="auto"/>
          <w:left w:val="single" w:sz="4" w:space="4" w:color="auto"/>
          <w:bottom w:val="single" w:sz="4" w:space="1" w:color="auto"/>
          <w:right w:val="single" w:sz="4" w:space="4" w:color="auto"/>
        </w:pBdr>
        <w:spacing w:after="0"/>
        <w:ind w:left="0"/>
        <w:jc w:val="both"/>
        <w:rPr>
          <w:sz w:val="20"/>
          <w:szCs w:val="20"/>
        </w:rPr>
      </w:pPr>
    </w:p>
    <w:p w14:paraId="6C1E9E5D" w14:textId="77777777" w:rsidR="00083BF0" w:rsidRPr="002856C3" w:rsidRDefault="00083BF0" w:rsidP="00083BF0">
      <w:pPr>
        <w:spacing w:after="0"/>
        <w:jc w:val="both"/>
        <w:rPr>
          <w:sz w:val="20"/>
          <w:szCs w:val="20"/>
        </w:rPr>
      </w:pPr>
    </w:p>
    <w:p w14:paraId="7ECEA0A4" w14:textId="485C881E" w:rsidR="000676DF" w:rsidRPr="002856C3" w:rsidRDefault="000676DF" w:rsidP="000676DF">
      <w:pPr>
        <w:spacing w:after="0" w:line="240" w:lineRule="auto"/>
        <w:jc w:val="both"/>
        <w:rPr>
          <w:sz w:val="20"/>
          <w:szCs w:val="20"/>
        </w:rPr>
      </w:pPr>
      <w:r w:rsidRPr="002856C3">
        <w:rPr>
          <w:sz w:val="20"/>
          <w:szCs w:val="20"/>
        </w:rPr>
        <w:t>*GRAU DE INVASIVIDADE (GI) – definições segundo o CONCEA</w:t>
      </w:r>
    </w:p>
    <w:p w14:paraId="4409D5D1" w14:textId="3A89486D" w:rsidR="000676DF" w:rsidRPr="002856C3" w:rsidRDefault="009B7AEC" w:rsidP="000676DF">
      <w:pPr>
        <w:spacing w:after="0" w:line="240" w:lineRule="auto"/>
        <w:jc w:val="both"/>
        <w:rPr>
          <w:sz w:val="16"/>
          <w:szCs w:val="16"/>
        </w:rPr>
      </w:pPr>
      <w:r w:rsidRPr="002856C3">
        <w:rPr>
          <w:sz w:val="16"/>
          <w:szCs w:val="16"/>
        </w:rPr>
        <w:t>GI 1</w:t>
      </w:r>
      <w:r w:rsidR="000676DF" w:rsidRPr="002856C3">
        <w:rPr>
          <w:sz w:val="16"/>
          <w:szCs w:val="16"/>
        </w:rPr>
        <w:t xml:space="preserve"> = Experimentos que causam pouco ou nenhum desconforto ou estresse (ex.: observação e exame físico; administração oral, intraperitoneal, subcutânea, ou intramuscular de substâncias que não causem reações adversas perceptíveis; eutanásia por métodos </w:t>
      </w:r>
      <w:r w:rsidRPr="002856C3">
        <w:rPr>
          <w:sz w:val="16"/>
          <w:szCs w:val="16"/>
        </w:rPr>
        <w:t xml:space="preserve">aprovados após anestesia ou sedação; </w:t>
      </w:r>
      <w:proofErr w:type="spellStart"/>
      <w:r w:rsidRPr="002856C3">
        <w:rPr>
          <w:sz w:val="16"/>
          <w:szCs w:val="16"/>
        </w:rPr>
        <w:t>deprivação</w:t>
      </w:r>
      <w:proofErr w:type="spellEnd"/>
      <w:r w:rsidRPr="002856C3">
        <w:rPr>
          <w:sz w:val="16"/>
          <w:szCs w:val="16"/>
        </w:rPr>
        <w:t xml:space="preserve"> alimentar ou hídrica por períodos equivalentes à </w:t>
      </w:r>
      <w:proofErr w:type="spellStart"/>
      <w:r w:rsidRPr="002856C3">
        <w:rPr>
          <w:sz w:val="16"/>
          <w:szCs w:val="16"/>
        </w:rPr>
        <w:t>deprivação</w:t>
      </w:r>
      <w:proofErr w:type="spellEnd"/>
      <w:r w:rsidRPr="002856C3">
        <w:rPr>
          <w:sz w:val="16"/>
          <w:szCs w:val="16"/>
        </w:rPr>
        <w:t xml:space="preserve"> na natureza).</w:t>
      </w:r>
    </w:p>
    <w:p w14:paraId="7BABC08E" w14:textId="4AD83DA9" w:rsidR="009B7AEC" w:rsidRPr="002856C3" w:rsidRDefault="009B7AEC" w:rsidP="000676DF">
      <w:pPr>
        <w:spacing w:after="0" w:line="240" w:lineRule="auto"/>
        <w:jc w:val="both"/>
        <w:rPr>
          <w:sz w:val="16"/>
          <w:szCs w:val="16"/>
        </w:rPr>
      </w:pPr>
      <w:r w:rsidRPr="002856C3">
        <w:rPr>
          <w:sz w:val="16"/>
          <w:szCs w:val="16"/>
        </w:rPr>
        <w:t>GI 2 = Experimentos que causam estresse, desconforto ou dor, de leve intensidade (ex.: procedimentos cirúrgicos menores, como biópsias, sob anestesia; períodos breves de contenção e imobilidade em animais conscientes; exposição a níveis não letais de compostos químicos que não causem reações adversas graves).</w:t>
      </w:r>
    </w:p>
    <w:p w14:paraId="134EA337" w14:textId="36DF7418" w:rsidR="009B7AEC" w:rsidRPr="002856C3" w:rsidRDefault="009B7AEC" w:rsidP="000676DF">
      <w:pPr>
        <w:spacing w:after="0" w:line="240" w:lineRule="auto"/>
        <w:jc w:val="both"/>
        <w:rPr>
          <w:sz w:val="16"/>
          <w:szCs w:val="16"/>
        </w:rPr>
      </w:pPr>
      <w:r w:rsidRPr="002856C3">
        <w:rPr>
          <w:sz w:val="16"/>
          <w:szCs w:val="16"/>
        </w:rPr>
        <w:t xml:space="preserve">GI 3 = Experimentos que causam estresse, desconforto ou dor, de intensidade intermediária (ex.: procedimentos cirúrgicos invasivos conduzidos em animais anestesiados; imobilidade física por várias horas; indução de estresse por separação materna ou exposição a agressor; exposição a estímulos aversivos inescapáveis; exposição a choques localizados de intensidade leve; exposição a níveis de radiação e compostos químicos que provoquem prejuízo duradouro da função sensorial e motora; administração de agentes químicos por vias como a </w:t>
      </w:r>
      <w:proofErr w:type="spellStart"/>
      <w:r w:rsidRPr="002856C3">
        <w:rPr>
          <w:sz w:val="16"/>
          <w:szCs w:val="16"/>
        </w:rPr>
        <w:t>intracardíaca</w:t>
      </w:r>
      <w:proofErr w:type="spellEnd"/>
      <w:r w:rsidRPr="002856C3">
        <w:rPr>
          <w:sz w:val="16"/>
          <w:szCs w:val="16"/>
        </w:rPr>
        <w:t xml:space="preserve"> e intracerebral.</w:t>
      </w:r>
    </w:p>
    <w:p w14:paraId="620D64C3" w14:textId="0888414C" w:rsidR="009B7AEC" w:rsidRPr="002856C3" w:rsidRDefault="009B7AEC" w:rsidP="000676DF">
      <w:pPr>
        <w:spacing w:after="0" w:line="240" w:lineRule="auto"/>
        <w:jc w:val="both"/>
        <w:rPr>
          <w:sz w:val="16"/>
          <w:szCs w:val="16"/>
        </w:rPr>
      </w:pPr>
      <w:r w:rsidRPr="002856C3">
        <w:rPr>
          <w:sz w:val="16"/>
          <w:szCs w:val="16"/>
        </w:rPr>
        <w:t xml:space="preserve">GI 4 = Experimentos que causam dor de alta intensidade (ex.: Indução de trauma a animais não sedados) </w:t>
      </w:r>
    </w:p>
    <w:p w14:paraId="6DAE4DE5" w14:textId="77777777" w:rsidR="00083BF0" w:rsidRPr="002856C3" w:rsidRDefault="00083BF0" w:rsidP="000676DF">
      <w:pPr>
        <w:spacing w:after="0" w:line="240" w:lineRule="auto"/>
        <w:jc w:val="both"/>
        <w:rPr>
          <w:sz w:val="20"/>
          <w:szCs w:val="20"/>
        </w:rPr>
      </w:pPr>
    </w:p>
    <w:sectPr w:rsidR="00083BF0" w:rsidRPr="002856C3" w:rsidSect="004775D7">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F752E" w14:textId="77777777" w:rsidR="007A7F54" w:rsidRDefault="007A7F54" w:rsidP="00083BF0">
      <w:pPr>
        <w:spacing w:after="0" w:line="240" w:lineRule="auto"/>
      </w:pPr>
      <w:r>
        <w:separator/>
      </w:r>
    </w:p>
  </w:endnote>
  <w:endnote w:type="continuationSeparator" w:id="0">
    <w:p w14:paraId="61F59BBB" w14:textId="77777777" w:rsidR="007A7F54" w:rsidRDefault="007A7F54" w:rsidP="0008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F5E4" w14:textId="63758E18" w:rsidR="00274C2B" w:rsidRDefault="003930ED">
    <w:pPr>
      <w:pStyle w:val="Rodap"/>
    </w:pPr>
    <w:r>
      <w:rPr>
        <w:noProof/>
        <w:lang w:eastAsia="pt-BR"/>
      </w:rPr>
      <mc:AlternateContent>
        <mc:Choice Requires="wps">
          <w:drawing>
            <wp:anchor distT="0" distB="0" distL="0" distR="0" simplePos="0" relativeHeight="251661312" behindDoc="0" locked="0" layoutInCell="1" allowOverlap="1" wp14:anchorId="2FD92555" wp14:editId="1AB50D00">
              <wp:simplePos x="635" y="635"/>
              <wp:positionH relativeFrom="page">
                <wp:align>left</wp:align>
              </wp:positionH>
              <wp:positionV relativeFrom="page">
                <wp:align>bottom</wp:align>
              </wp:positionV>
              <wp:extent cx="632460" cy="368935"/>
              <wp:effectExtent l="0" t="0" r="15240" b="0"/>
              <wp:wrapNone/>
              <wp:docPr id="1946512096" name="Caixa de Texto 2" descr="Público">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632460" cy="368935"/>
                      </a:xfrm>
                      <a:prstGeom prst="rect">
                        <a:avLst/>
                      </a:prstGeom>
                      <a:noFill/>
                      <a:ln>
                        <a:noFill/>
                      </a:ln>
                    </wps:spPr>
                    <wps:txbx>
                      <w:txbxContent>
                        <w:p w14:paraId="086F6C42" w14:textId="3598E224" w:rsidR="003930ED" w:rsidRPr="003930ED" w:rsidRDefault="003930ED" w:rsidP="003930ED">
                          <w:pPr>
                            <w:spacing w:after="0"/>
                            <w:rPr>
                              <w:rFonts w:ascii="Calibri" w:eastAsia="Calibri" w:hAnsi="Calibri" w:cs="Calibri"/>
                              <w:noProof/>
                              <w:color w:val="000000"/>
                              <w:sz w:val="20"/>
                              <w:szCs w:val="20"/>
                            </w:rPr>
                          </w:pPr>
                          <w:r w:rsidRPr="003930ED">
                            <w:rPr>
                              <w:rFonts w:ascii="Calibri" w:eastAsia="Calibri" w:hAnsi="Calibri" w:cs="Calibri"/>
                              <w:noProof/>
                              <w:color w:val="000000"/>
                              <w:sz w:val="20"/>
                              <w:szCs w:val="20"/>
                            </w:rPr>
                            <w:t>Público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F1D2C95">
            <v:shapetype id="_x0000_t202" coordsize="21600,21600" o:spt="202" path="m,l,21600r21600,l21600,xe" w14:anchorId="2FD92555">
              <v:stroke joinstyle="miter"/>
              <v:path gradientshapeok="t" o:connecttype="rect"/>
            </v:shapetype>
            <v:shape id="Caixa de Texto 2" style="position:absolute;margin-left:0;margin-top:0;width:49.8pt;height:29.05pt;z-index:251661312;visibility:visible;mso-wrap-style:none;mso-wrap-distance-left:0;mso-wrap-distance-top:0;mso-wrap-distance-right:0;mso-wrap-distance-bottom:0;mso-position-horizontal:left;mso-position-horizontal-relative:page;mso-position-vertical:bottom;mso-position-vertical-relative:page;v-text-anchor:bottom" alt="Públic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">
              <v:fill o:detectmouseclick="t"/>
              <v:textbox style="mso-fit-shape-to-text:t" inset="20pt,0,0,15pt">
                <w:txbxContent>
                  <w:p w:rsidRPr="003930ED" w:rsidR="003930ED" w:rsidP="003930ED" w:rsidRDefault="003930ED" w14:paraId="71532EB9" w14:textId="3598E224">
                    <w:pPr>
                      <w:spacing w:after="0"/>
                      <w:rPr>
                        <w:rFonts w:ascii="Calibri" w:hAnsi="Calibri" w:eastAsia="Calibri" w:cs="Calibri"/>
                        <w:noProof/>
                        <w:color w:val="000000"/>
                        <w:sz w:val="20"/>
                        <w:szCs w:val="20"/>
                      </w:rPr>
                    </w:pPr>
                    <w:r w:rsidRPr="003930ED">
                      <w:rPr>
                        <w:rFonts w:ascii="Calibri" w:hAnsi="Calibri" w:eastAsia="Calibri" w:cs="Calibri"/>
                        <w:noProof/>
                        <w:color w:val="000000"/>
                        <w:sz w:val="20"/>
                        <w:szCs w:val="20"/>
                      </w:rPr>
                      <w:t>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B002A" w14:textId="175AF435" w:rsidR="00947466" w:rsidRDefault="003930ED">
    <w:pPr>
      <w:pStyle w:val="Rodap"/>
      <w:jc w:val="right"/>
    </w:pPr>
    <w:r>
      <w:rPr>
        <w:noProof/>
        <w:lang w:eastAsia="pt-BR"/>
      </w:rPr>
      <mc:AlternateContent>
        <mc:Choice Requires="wps">
          <w:drawing>
            <wp:anchor distT="0" distB="0" distL="0" distR="0" simplePos="0" relativeHeight="251662336" behindDoc="0" locked="0" layoutInCell="1" allowOverlap="1" wp14:anchorId="1327A1E8" wp14:editId="0D638536">
              <wp:simplePos x="723900" y="9899650"/>
              <wp:positionH relativeFrom="page">
                <wp:align>left</wp:align>
              </wp:positionH>
              <wp:positionV relativeFrom="page">
                <wp:align>bottom</wp:align>
              </wp:positionV>
              <wp:extent cx="632460" cy="368935"/>
              <wp:effectExtent l="0" t="0" r="15240" b="0"/>
              <wp:wrapNone/>
              <wp:docPr id="2138515754" name="Caixa de Texto 3" descr="Público">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632460" cy="368935"/>
                      </a:xfrm>
                      <a:prstGeom prst="rect">
                        <a:avLst/>
                      </a:prstGeom>
                      <a:noFill/>
                      <a:ln>
                        <a:noFill/>
                      </a:ln>
                    </wps:spPr>
                    <wps:txbx>
                      <w:txbxContent>
                        <w:p w14:paraId="58034278" w14:textId="1019D4D5" w:rsidR="003930ED" w:rsidRPr="003930ED" w:rsidRDefault="003930ED" w:rsidP="003930ED">
                          <w:pPr>
                            <w:spacing w:after="0"/>
                            <w:rPr>
                              <w:rFonts w:ascii="Calibri" w:eastAsia="Calibri" w:hAnsi="Calibri" w:cs="Calibri"/>
                              <w:noProof/>
                              <w:color w:val="000000"/>
                              <w:sz w:val="20"/>
                              <w:szCs w:val="20"/>
                            </w:rPr>
                          </w:pPr>
                          <w:r w:rsidRPr="003930ED">
                            <w:rPr>
                              <w:rFonts w:ascii="Calibri" w:eastAsia="Calibri" w:hAnsi="Calibri" w:cs="Calibri"/>
                              <w:noProof/>
                              <w:color w:val="000000"/>
                              <w:sz w:val="20"/>
                              <w:szCs w:val="20"/>
                            </w:rPr>
                            <w:t>Público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C7BCD5D">
            <v:shapetype id="_x0000_t202" coordsize="21600,21600" o:spt="202" path="m,l,21600r21600,l21600,xe" w14:anchorId="1327A1E8">
              <v:stroke joinstyle="miter"/>
              <v:path gradientshapeok="t" o:connecttype="rect"/>
            </v:shapetype>
            <v:shape id="Caixa de Texto 3" style="position:absolute;left:0;text-align:left;margin-left:0;margin-top:0;width:49.8pt;height:29.05pt;z-index:251662336;visibility:visible;mso-wrap-style:none;mso-wrap-distance-left:0;mso-wrap-distance-top:0;mso-wrap-distance-right:0;mso-wrap-distance-bottom:0;mso-position-horizontal:left;mso-position-horizontal-relative:page;mso-position-vertical:bottom;mso-position-vertical-relative:page;v-text-anchor:bottom" alt="Públic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">
              <v:fill o:detectmouseclick="t"/>
              <v:textbox style="mso-fit-shape-to-text:t" inset="20pt,0,0,15pt">
                <w:txbxContent>
                  <w:p w:rsidRPr="003930ED" w:rsidR="003930ED" w:rsidP="003930ED" w:rsidRDefault="003930ED" w14:paraId="622C5F8F" w14:textId="1019D4D5">
                    <w:pPr>
                      <w:spacing w:after="0"/>
                      <w:rPr>
                        <w:rFonts w:ascii="Calibri" w:hAnsi="Calibri" w:eastAsia="Calibri" w:cs="Calibri"/>
                        <w:noProof/>
                        <w:color w:val="000000"/>
                        <w:sz w:val="20"/>
                        <w:szCs w:val="20"/>
                      </w:rPr>
                    </w:pPr>
                    <w:r w:rsidRPr="003930ED">
                      <w:rPr>
                        <w:rFonts w:ascii="Calibri" w:hAnsi="Calibri" w:eastAsia="Calibri" w:cs="Calibri"/>
                        <w:noProof/>
                        <w:color w:val="000000"/>
                        <w:sz w:val="20"/>
                        <w:szCs w:val="20"/>
                      </w:rPr>
                      <w:t>Público</w:t>
                    </w:r>
                  </w:p>
                </w:txbxContent>
              </v:textbox>
              <w10:wrap anchorx="page" anchory="page"/>
            </v:shape>
          </w:pict>
        </mc:Fallback>
      </mc:AlternateContent>
    </w:r>
    <w:sdt>
      <w:sdtPr>
        <w:id w:val="-1050528758"/>
        <w:docPartObj>
          <w:docPartGallery w:val="Page Numbers (Bottom of Page)"/>
          <w:docPartUnique/>
        </w:docPartObj>
      </w:sdtPr>
      <w:sdtEndPr/>
      <w:sdtContent>
        <w:r w:rsidR="00947466">
          <w:fldChar w:fldCharType="begin"/>
        </w:r>
        <w:r w:rsidR="00947466">
          <w:instrText>PAGE   \* MERGEFORMAT</w:instrText>
        </w:r>
        <w:r w:rsidR="00947466">
          <w:fldChar w:fldCharType="separate"/>
        </w:r>
        <w:r w:rsidR="00B71270">
          <w:rPr>
            <w:noProof/>
          </w:rPr>
          <w:t>10</w:t>
        </w:r>
        <w:r w:rsidR="00947466">
          <w:fldChar w:fldCharType="end"/>
        </w:r>
      </w:sdtContent>
    </w:sdt>
  </w:p>
  <w:p w14:paraId="3F91F6A4" w14:textId="77777777" w:rsidR="00947466" w:rsidRDefault="0094746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40294" w14:textId="67C3C627" w:rsidR="00274C2B" w:rsidRDefault="003930ED">
    <w:pPr>
      <w:pStyle w:val="Rodap"/>
    </w:pPr>
    <w:r>
      <w:rPr>
        <w:noProof/>
        <w:lang w:eastAsia="pt-BR"/>
      </w:rPr>
      <mc:AlternateContent>
        <mc:Choice Requires="wps">
          <w:drawing>
            <wp:anchor distT="0" distB="0" distL="0" distR="0" simplePos="0" relativeHeight="251660288" behindDoc="0" locked="0" layoutInCell="1" allowOverlap="1" wp14:anchorId="5C95A5A0" wp14:editId="5F840B69">
              <wp:simplePos x="635" y="635"/>
              <wp:positionH relativeFrom="page">
                <wp:align>left</wp:align>
              </wp:positionH>
              <wp:positionV relativeFrom="page">
                <wp:align>bottom</wp:align>
              </wp:positionV>
              <wp:extent cx="632460" cy="368935"/>
              <wp:effectExtent l="0" t="0" r="15240" b="0"/>
              <wp:wrapNone/>
              <wp:docPr id="1820271204" name="Caixa de Texto 1" descr="Público">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632460" cy="368935"/>
                      </a:xfrm>
                      <a:prstGeom prst="rect">
                        <a:avLst/>
                      </a:prstGeom>
                      <a:noFill/>
                      <a:ln>
                        <a:noFill/>
                      </a:ln>
                    </wps:spPr>
                    <wps:txbx>
                      <w:txbxContent>
                        <w:p w14:paraId="7B1C6AD8" w14:textId="0C3BD702" w:rsidR="003930ED" w:rsidRPr="003930ED" w:rsidRDefault="003930ED" w:rsidP="003930ED">
                          <w:pPr>
                            <w:spacing w:after="0"/>
                            <w:rPr>
                              <w:rFonts w:ascii="Calibri" w:eastAsia="Calibri" w:hAnsi="Calibri" w:cs="Calibri"/>
                              <w:noProof/>
                              <w:color w:val="000000"/>
                              <w:sz w:val="20"/>
                              <w:szCs w:val="20"/>
                            </w:rPr>
                          </w:pPr>
                          <w:r w:rsidRPr="003930ED">
                            <w:rPr>
                              <w:rFonts w:ascii="Calibri" w:eastAsia="Calibri" w:hAnsi="Calibri" w:cs="Calibri"/>
                              <w:noProof/>
                              <w:color w:val="000000"/>
                              <w:sz w:val="20"/>
                              <w:szCs w:val="20"/>
                            </w:rPr>
                            <w:t>Público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A1857F6">
            <v:shapetype id="_x0000_t202" coordsize="21600,21600" o:spt="202" path="m,l,21600r21600,l21600,xe" w14:anchorId="5C95A5A0">
              <v:stroke joinstyle="miter"/>
              <v:path gradientshapeok="t" o:connecttype="rect"/>
            </v:shapetype>
            <v:shape id="Caixa de Texto 1" style="position:absolute;margin-left:0;margin-top:0;width:49.8pt;height:29.05pt;z-index:251660288;visibility:visible;mso-wrap-style:none;mso-wrap-distance-left:0;mso-wrap-distance-top:0;mso-wrap-distance-right:0;mso-wrap-distance-bottom:0;mso-position-horizontal:left;mso-position-horizontal-relative:page;mso-position-vertical:bottom;mso-position-vertical-relative:page;v-text-anchor:bottom" alt="Público"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">
              <v:fill o:detectmouseclick="t"/>
              <v:textbox style="mso-fit-shape-to-text:t" inset="20pt,0,0,15pt">
                <w:txbxContent>
                  <w:p w:rsidRPr="003930ED" w:rsidR="003930ED" w:rsidP="003930ED" w:rsidRDefault="003930ED" w14:paraId="395BBA51" w14:textId="0C3BD702">
                    <w:pPr>
                      <w:spacing w:after="0"/>
                      <w:rPr>
                        <w:rFonts w:ascii="Calibri" w:hAnsi="Calibri" w:eastAsia="Calibri" w:cs="Calibri"/>
                        <w:noProof/>
                        <w:color w:val="000000"/>
                        <w:sz w:val="20"/>
                        <w:szCs w:val="20"/>
                      </w:rPr>
                    </w:pPr>
                    <w:r w:rsidRPr="003930ED">
                      <w:rPr>
                        <w:rFonts w:ascii="Calibri" w:hAnsi="Calibri" w:eastAsia="Calibri" w:cs="Calibri"/>
                        <w:noProof/>
                        <w:color w:val="000000"/>
                        <w:sz w:val="20"/>
                        <w:szCs w:val="20"/>
                      </w:rPr>
                      <w:t>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C7BC0" w14:textId="77777777" w:rsidR="007A7F54" w:rsidRDefault="007A7F54" w:rsidP="00083BF0">
      <w:pPr>
        <w:spacing w:after="0" w:line="240" w:lineRule="auto"/>
      </w:pPr>
      <w:r>
        <w:separator/>
      </w:r>
    </w:p>
  </w:footnote>
  <w:footnote w:type="continuationSeparator" w:id="0">
    <w:p w14:paraId="1833F60E" w14:textId="77777777" w:rsidR="007A7F54" w:rsidRDefault="007A7F54" w:rsidP="00083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4287B" w14:textId="77777777" w:rsidR="00274C2B" w:rsidRDefault="00274C2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3170" w14:textId="50FE354E" w:rsidR="00274C2B" w:rsidRPr="00274C2B" w:rsidRDefault="00274C2B" w:rsidP="00274C2B">
    <w:pPr>
      <w:pStyle w:val="Cabealho"/>
      <w:jc w:val="center"/>
      <w:rPr>
        <w:rFonts w:ascii="Times New Roman" w:hAnsi="Times New Roman" w:cs="Times New Roman"/>
        <w:b/>
        <w:sz w:val="17"/>
        <w:szCs w:val="17"/>
      </w:rPr>
    </w:pPr>
    <w:r w:rsidRPr="00274C2B">
      <w:rPr>
        <w:rFonts w:ascii="Times New Roman" w:hAnsi="Times New Roman" w:cs="Times New Roman"/>
        <w:noProof/>
        <w:sz w:val="17"/>
        <w:szCs w:val="17"/>
        <w:lang w:eastAsia="pt-BR"/>
      </w:rPr>
      <w:drawing>
        <wp:anchor distT="0" distB="0" distL="114300" distR="114300" simplePos="0" relativeHeight="251659264" behindDoc="0" locked="0" layoutInCell="1" allowOverlap="1" wp14:anchorId="434FE3D4" wp14:editId="4BB01192">
          <wp:simplePos x="0" y="0"/>
          <wp:positionH relativeFrom="column">
            <wp:posOffset>-200025</wp:posOffset>
          </wp:positionH>
          <wp:positionV relativeFrom="paragraph">
            <wp:posOffset>-76835</wp:posOffset>
          </wp:positionV>
          <wp:extent cx="982980" cy="680720"/>
          <wp:effectExtent l="0" t="0" r="0" b="0"/>
          <wp:wrapSquare wrapText="bothSides"/>
          <wp:docPr id="1" name="Imagem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680720"/>
                  </a:xfrm>
                  <a:prstGeom prst="rect">
                    <a:avLst/>
                  </a:prstGeom>
                  <a:noFill/>
                </pic:spPr>
              </pic:pic>
            </a:graphicData>
          </a:graphic>
          <wp14:sizeRelH relativeFrom="margin">
            <wp14:pctWidth>0</wp14:pctWidth>
          </wp14:sizeRelH>
          <wp14:sizeRelV relativeFrom="margin">
            <wp14:pctHeight>0</wp14:pctHeight>
          </wp14:sizeRelV>
        </wp:anchor>
      </w:drawing>
    </w:r>
    <w:r w:rsidRPr="00274C2B">
      <w:rPr>
        <w:rFonts w:ascii="Times New Roman" w:hAnsi="Times New Roman" w:cs="Times New Roman"/>
        <w:b/>
        <w:sz w:val="17"/>
        <w:szCs w:val="17"/>
      </w:rPr>
      <w:t>CENTRO UNIVERSITÁRIO ANHANGUERA DE SÃO PAULO - SP</w:t>
    </w:r>
  </w:p>
  <w:p w14:paraId="41794857" w14:textId="77777777" w:rsidR="00274C2B" w:rsidRPr="00274C2B" w:rsidRDefault="00274C2B" w:rsidP="00274C2B">
    <w:pPr>
      <w:pStyle w:val="Cabealho"/>
      <w:jc w:val="center"/>
      <w:rPr>
        <w:rFonts w:ascii="Times New Roman" w:hAnsi="Times New Roman" w:cs="Times New Roman"/>
        <w:sz w:val="17"/>
        <w:szCs w:val="17"/>
      </w:rPr>
    </w:pPr>
    <w:r w:rsidRPr="00274C2B">
      <w:rPr>
        <w:rFonts w:ascii="Times New Roman" w:hAnsi="Times New Roman" w:cs="Times New Roman"/>
        <w:sz w:val="17"/>
        <w:szCs w:val="17"/>
      </w:rPr>
      <w:t>SEDE: Rua Afonso Celso, nº 235 – Vila Mariana – São Paulo – SP – 04119-001</w:t>
    </w:r>
  </w:p>
  <w:p w14:paraId="64D9035A" w14:textId="77777777" w:rsidR="00274C2B" w:rsidRPr="00274C2B" w:rsidRDefault="00274C2B" w:rsidP="00274C2B">
    <w:pPr>
      <w:pStyle w:val="Cabealho"/>
      <w:ind w:right="-185"/>
      <w:jc w:val="center"/>
      <w:rPr>
        <w:rFonts w:ascii="Times New Roman" w:hAnsi="Times New Roman" w:cs="Times New Roman"/>
        <w:sz w:val="17"/>
        <w:szCs w:val="17"/>
      </w:rPr>
    </w:pPr>
    <w:r w:rsidRPr="00274C2B">
      <w:rPr>
        <w:rFonts w:ascii="Times New Roman" w:hAnsi="Times New Roman" w:cs="Times New Roman"/>
        <w:sz w:val="17"/>
        <w:szCs w:val="17"/>
      </w:rPr>
      <w:t>UNIDADES SP: Belenzinho –Marte - Pirituba - Vila Mariana - Itaquera</w:t>
    </w:r>
  </w:p>
  <w:p w14:paraId="7462740D" w14:textId="77777777" w:rsidR="00274C2B" w:rsidRPr="00274C2B" w:rsidRDefault="00274C2B" w:rsidP="00274C2B">
    <w:pPr>
      <w:jc w:val="center"/>
      <w:rPr>
        <w:rFonts w:ascii="Times New Roman" w:hAnsi="Times New Roman" w:cs="Times New Roman"/>
        <w:sz w:val="17"/>
        <w:szCs w:val="17"/>
      </w:rPr>
    </w:pPr>
    <w:r w:rsidRPr="00274C2B">
      <w:rPr>
        <w:rFonts w:ascii="Times New Roman" w:hAnsi="Times New Roman" w:cs="Times New Roman"/>
        <w:sz w:val="17"/>
        <w:szCs w:val="17"/>
      </w:rPr>
      <w:t>CAMPUS: São Bernardo do Campo - Osasco – Santo André</w:t>
    </w:r>
  </w:p>
  <w:p w14:paraId="3E99501F" w14:textId="430B47F4" w:rsidR="00D345DA" w:rsidRDefault="00D345DA" w:rsidP="00D345DA">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3A11C" w14:textId="77777777" w:rsidR="00274C2B" w:rsidRDefault="00274C2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7D8F"/>
    <w:multiLevelType w:val="multilevel"/>
    <w:tmpl w:val="AF6A2136"/>
    <w:lvl w:ilvl="0">
      <w:start w:val="1"/>
      <w:numFmt w:val="decimal"/>
      <w:lvlText w:val="%1."/>
      <w:lvlJc w:val="left"/>
      <w:pPr>
        <w:ind w:left="177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4FD53AE"/>
    <w:multiLevelType w:val="hybridMultilevel"/>
    <w:tmpl w:val="19066F36"/>
    <w:lvl w:ilvl="0" w:tplc="6332F694">
      <w:start w:val="15"/>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27007FC"/>
    <w:multiLevelType w:val="hybridMultilevel"/>
    <w:tmpl w:val="3B50FF38"/>
    <w:lvl w:ilvl="0" w:tplc="BF18B528">
      <w:start w:val="15"/>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9277E7B"/>
    <w:multiLevelType w:val="multilevel"/>
    <w:tmpl w:val="0DAAA8C2"/>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4B17B4F"/>
    <w:multiLevelType w:val="hybridMultilevel"/>
    <w:tmpl w:val="2530F8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D7"/>
    <w:rsid w:val="00003F97"/>
    <w:rsid w:val="000436FC"/>
    <w:rsid w:val="00050748"/>
    <w:rsid w:val="000521AC"/>
    <w:rsid w:val="00060FF3"/>
    <w:rsid w:val="000676DF"/>
    <w:rsid w:val="00083BF0"/>
    <w:rsid w:val="000C7429"/>
    <w:rsid w:val="000F695B"/>
    <w:rsid w:val="00111538"/>
    <w:rsid w:val="0012137B"/>
    <w:rsid w:val="001359C1"/>
    <w:rsid w:val="001430B0"/>
    <w:rsid w:val="001507A0"/>
    <w:rsid w:val="00166B54"/>
    <w:rsid w:val="001A3DCA"/>
    <w:rsid w:val="001A5483"/>
    <w:rsid w:val="001E131A"/>
    <w:rsid w:val="00274C2B"/>
    <w:rsid w:val="00284A6C"/>
    <w:rsid w:val="002856C3"/>
    <w:rsid w:val="00287FD2"/>
    <w:rsid w:val="002D1CD4"/>
    <w:rsid w:val="0035451C"/>
    <w:rsid w:val="0035602A"/>
    <w:rsid w:val="00370D45"/>
    <w:rsid w:val="003930ED"/>
    <w:rsid w:val="003C129B"/>
    <w:rsid w:val="003D7D89"/>
    <w:rsid w:val="003F6F68"/>
    <w:rsid w:val="003F71CB"/>
    <w:rsid w:val="00407F3A"/>
    <w:rsid w:val="00410261"/>
    <w:rsid w:val="00435896"/>
    <w:rsid w:val="004775D7"/>
    <w:rsid w:val="004862DE"/>
    <w:rsid w:val="004B7E02"/>
    <w:rsid w:val="004B7F12"/>
    <w:rsid w:val="004D3987"/>
    <w:rsid w:val="004F6237"/>
    <w:rsid w:val="00512D20"/>
    <w:rsid w:val="00524999"/>
    <w:rsid w:val="00534E2E"/>
    <w:rsid w:val="0055248D"/>
    <w:rsid w:val="005B34DE"/>
    <w:rsid w:val="005C6E0A"/>
    <w:rsid w:val="005E7D6D"/>
    <w:rsid w:val="0061037D"/>
    <w:rsid w:val="00645E64"/>
    <w:rsid w:val="006C36D2"/>
    <w:rsid w:val="006E2EBC"/>
    <w:rsid w:val="006E4228"/>
    <w:rsid w:val="00734D07"/>
    <w:rsid w:val="007A7F54"/>
    <w:rsid w:val="007B26D2"/>
    <w:rsid w:val="007B4529"/>
    <w:rsid w:val="007F4F47"/>
    <w:rsid w:val="00804ED7"/>
    <w:rsid w:val="008460EF"/>
    <w:rsid w:val="008531AE"/>
    <w:rsid w:val="00873323"/>
    <w:rsid w:val="00897898"/>
    <w:rsid w:val="008A46F1"/>
    <w:rsid w:val="008E705B"/>
    <w:rsid w:val="0090538B"/>
    <w:rsid w:val="00947466"/>
    <w:rsid w:val="00952578"/>
    <w:rsid w:val="00970C83"/>
    <w:rsid w:val="009B7AEC"/>
    <w:rsid w:val="009F16C7"/>
    <w:rsid w:val="009F2E67"/>
    <w:rsid w:val="00A33916"/>
    <w:rsid w:val="00A80DCA"/>
    <w:rsid w:val="00A81EED"/>
    <w:rsid w:val="00A91E0C"/>
    <w:rsid w:val="00AA24D0"/>
    <w:rsid w:val="00AD08A9"/>
    <w:rsid w:val="00B07EE8"/>
    <w:rsid w:val="00B377C5"/>
    <w:rsid w:val="00B44DF0"/>
    <w:rsid w:val="00B71270"/>
    <w:rsid w:val="00B93B0C"/>
    <w:rsid w:val="00B9598C"/>
    <w:rsid w:val="00BA02A9"/>
    <w:rsid w:val="00BD1743"/>
    <w:rsid w:val="00BE2A1D"/>
    <w:rsid w:val="00C014D1"/>
    <w:rsid w:val="00C23D75"/>
    <w:rsid w:val="00C452DA"/>
    <w:rsid w:val="00C91FD1"/>
    <w:rsid w:val="00C94F6D"/>
    <w:rsid w:val="00CA39E5"/>
    <w:rsid w:val="00CB6A3B"/>
    <w:rsid w:val="00CE1362"/>
    <w:rsid w:val="00CF5FFB"/>
    <w:rsid w:val="00D16920"/>
    <w:rsid w:val="00D345DA"/>
    <w:rsid w:val="00D530B3"/>
    <w:rsid w:val="00D60350"/>
    <w:rsid w:val="00D91EBF"/>
    <w:rsid w:val="00E81E7A"/>
    <w:rsid w:val="00E823F5"/>
    <w:rsid w:val="00E87A79"/>
    <w:rsid w:val="00EA1A01"/>
    <w:rsid w:val="00EF184B"/>
    <w:rsid w:val="00F02245"/>
    <w:rsid w:val="00F12215"/>
    <w:rsid w:val="00F40031"/>
    <w:rsid w:val="00F47C2C"/>
    <w:rsid w:val="00F96648"/>
    <w:rsid w:val="61386E5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A80E55"/>
  <w15:docId w15:val="{8C398CA4-A327-496C-94D6-24798FD2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21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F5FFB"/>
    <w:rPr>
      <w:color w:val="0000FF" w:themeColor="hyperlink"/>
      <w:u w:val="single"/>
    </w:rPr>
  </w:style>
  <w:style w:type="paragraph" w:styleId="PargrafodaLista">
    <w:name w:val="List Paragraph"/>
    <w:basedOn w:val="Normal"/>
    <w:uiPriority w:val="34"/>
    <w:qFormat/>
    <w:rsid w:val="00CF5FFB"/>
    <w:pPr>
      <w:ind w:left="720"/>
      <w:contextualSpacing/>
    </w:pPr>
  </w:style>
  <w:style w:type="table" w:styleId="Tabelacomgrade">
    <w:name w:val="Table Grid"/>
    <w:basedOn w:val="Tabelanormal"/>
    <w:uiPriority w:val="59"/>
    <w:rsid w:val="00CF5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83BF0"/>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083BF0"/>
  </w:style>
  <w:style w:type="paragraph" w:styleId="Rodap">
    <w:name w:val="footer"/>
    <w:basedOn w:val="Normal"/>
    <w:link w:val="RodapChar"/>
    <w:uiPriority w:val="99"/>
    <w:unhideWhenUsed/>
    <w:rsid w:val="00083BF0"/>
    <w:pPr>
      <w:tabs>
        <w:tab w:val="center" w:pos="4252"/>
        <w:tab w:val="right" w:pos="8504"/>
      </w:tabs>
      <w:spacing w:after="0" w:line="240" w:lineRule="auto"/>
    </w:pPr>
  </w:style>
  <w:style w:type="character" w:customStyle="1" w:styleId="RodapChar">
    <w:name w:val="Rodapé Char"/>
    <w:basedOn w:val="Fontepargpadro"/>
    <w:link w:val="Rodap"/>
    <w:uiPriority w:val="99"/>
    <w:rsid w:val="00083BF0"/>
  </w:style>
  <w:style w:type="paragraph" w:customStyle="1" w:styleId="Default">
    <w:name w:val="Default"/>
    <w:rsid w:val="007F4F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apes.gov.br/avaliacao/tabela-de-areas-de-conhecimen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4BD42C5BFE9C041B9E833B8F9161A2F" ma:contentTypeVersion="4" ma:contentTypeDescription="Crie um novo documento." ma:contentTypeScope="" ma:versionID="ba6155ba394d442a5a5f565710d46631">
  <xsd:schema xmlns:xsd="http://www.w3.org/2001/XMLSchema" xmlns:xs="http://www.w3.org/2001/XMLSchema" xmlns:p="http://schemas.microsoft.com/office/2006/metadata/properties" xmlns:ns2="af2ada3b-ec01-42b6-b865-ea4eef1a64b2" targetNamespace="http://schemas.microsoft.com/office/2006/metadata/properties" ma:root="true" ma:fieldsID="e381006bdbb0097636dccc1ca1b93a22" ns2:_="">
    <xsd:import namespace="af2ada3b-ec01-42b6-b865-ea4eef1a64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ada3b-ec01-42b6-b865-ea4eef1a6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54512-B5B6-4C93-BA9B-45E43C4BE9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873145-64CA-43DC-934A-C88F21F9F923}">
  <ds:schemaRefs>
    <ds:schemaRef ds:uri="http://schemas.microsoft.com/sharepoint/v3/contenttype/forms"/>
  </ds:schemaRefs>
</ds:datastoreItem>
</file>

<file path=customXml/itemProps3.xml><?xml version="1.0" encoding="utf-8"?>
<ds:datastoreItem xmlns:ds="http://schemas.openxmlformats.org/officeDocument/2006/customXml" ds:itemID="{5BE5F485-A4C1-4BA5-887F-1141ABDEF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ada3b-ec01-42b6-b865-ea4eef1a6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dc42001-9759-4b38-a906-152fbf37e35a}" enabled="1" method="Privileged" siteId="{a50e7b76-8ea5-492c-bf17-97d652fc3ce9}"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2936</Words>
  <Characters>15860</Characters>
  <Application>Microsoft Office Word</Application>
  <DocSecurity>0</DocSecurity>
  <Lines>132</Lines>
  <Paragraphs>37</Paragraphs>
  <ScaleCrop>false</ScaleCrop>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neide</dc:creator>
  <cp:lastModifiedBy>Angelica Barraca Men</cp:lastModifiedBy>
  <cp:revision>10</cp:revision>
  <dcterms:created xsi:type="dcterms:W3CDTF">2023-10-04T12:07:00Z</dcterms:created>
  <dcterms:modified xsi:type="dcterms:W3CDTF">2025-09-01T17:07:00Z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0x010100B4BD42C5BFE9C041B9E833B8F9161A2F</vt:lpwstr>
  </property>
  <property fmtid="{D5CDD505-2E9C-101B-9397-08002B2CF9AE}" pid="3" name="ClassificationContentMarkingFooterShapeIds">
    <vt:lpwstr>6c7f2264,74056ae0,7f77292a</vt:lpwstr>
  </property>
  <property fmtid="{D5CDD505-2E9C-101B-9397-08002B2CF9AE}" pid="4" name="ClassificationContentMarkingFooterFontProps">
    <vt:lpwstr>#000000,10,Calibri</vt:lpwstr>
  </property>
  <property fmtid="{D5CDD505-2E9C-101B-9397-08002B2CF9AE}" pid="5" name="ClassificationContentMarkingFooterText">
    <vt:lpwstr>Público</vt:lpwstr>
  </property>
</Properties>
</file>